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F0B3" w14:textId="39F972B5" w:rsidR="00BA2ABC" w:rsidRDefault="00BA2ABC" w:rsidP="00BA2ABC">
      <w:pPr>
        <w:pStyle w:val="Titel"/>
      </w:pPr>
      <w:r w:rsidRPr="00B82AA2">
        <w:t>Datenschutzerklärung nach der DSGVO</w:t>
      </w:r>
    </w:p>
    <w:p w14:paraId="0009DA72" w14:textId="150DFAD1" w:rsidR="00BA2ABC" w:rsidRDefault="00BA2ABC" w:rsidP="00BA2ABC"/>
    <w:p w14:paraId="5E2AF355" w14:textId="77F6DD03" w:rsidR="00BA2ABC" w:rsidRDefault="00BA2ABC" w:rsidP="00BA2ABC">
      <w:pPr>
        <w:pStyle w:val="berschrift1"/>
        <w:spacing w:line="360" w:lineRule="auto"/>
        <w:rPr>
          <w:rFonts w:cstheme="minorHAnsi"/>
        </w:rPr>
      </w:pPr>
      <w:r w:rsidRPr="00D43047">
        <w:rPr>
          <w:rFonts w:cstheme="minorHAnsi"/>
          <w:szCs w:val="22"/>
        </w:rPr>
        <w:t xml:space="preserve">Name </w:t>
      </w:r>
      <w:r w:rsidRPr="00D43047">
        <w:rPr>
          <w:rFonts w:cstheme="minorHAnsi"/>
        </w:rPr>
        <w:t>und Anschrift des Verantwortlichen</w:t>
      </w:r>
    </w:p>
    <w:p w14:paraId="76F55177" w14:textId="77777777" w:rsidR="00BA2ABC" w:rsidRPr="00D43047" w:rsidRDefault="00BA2ABC" w:rsidP="00BA2ABC">
      <w:pPr>
        <w:spacing w:before="150" w:after="0" w:line="240" w:lineRule="auto"/>
        <w:rPr>
          <w:rFonts w:eastAsia="Times New Roman" w:cstheme="minorHAnsi"/>
          <w:color w:val="0D0D29"/>
          <w:lang w:eastAsia="de-DE"/>
        </w:rPr>
      </w:pPr>
      <w:r w:rsidRPr="00D43047">
        <w:rPr>
          <w:rFonts w:eastAsia="Times New Roman" w:cstheme="minorHAnsi"/>
          <w:color w:val="0D0D29"/>
          <w:lang w:eastAsia="de-DE"/>
        </w:rPr>
        <w:t>Der Verantwortliche im Sinne der Datenschutz-Grundverordnung und anderer nationaler Datenschutzgesetze der Mitgliedsstaaten sowie sonstiger datenschutzrechtlicher Bestimmungen ist die:</w:t>
      </w:r>
      <w:r>
        <w:rPr>
          <w:rFonts w:eastAsia="Times New Roman" w:cstheme="minorHAnsi"/>
          <w:color w:val="0D0D29"/>
          <w:lang w:eastAsia="de-DE"/>
        </w:rPr>
        <w:br/>
      </w:r>
    </w:p>
    <w:p w14:paraId="122FEFE3" w14:textId="74EE91AC" w:rsidR="005F3FBB" w:rsidRPr="00EF31AF" w:rsidRDefault="00036FF9" w:rsidP="005F3FBB">
      <w:pPr>
        <w:rPr>
          <w:rFonts w:cstheme="minorHAnsi"/>
        </w:rPr>
      </w:pPr>
      <w:bookmarkStart w:id="0" w:name="_Toc4149138"/>
      <w:r>
        <w:rPr>
          <w:rFonts w:eastAsia="Times New Roman" w:cstheme="minorHAnsi"/>
          <w:lang w:eastAsia="de-DE"/>
        </w:rPr>
        <w:t xml:space="preserve">Gemeinde </w:t>
      </w:r>
      <w:proofErr w:type="spellStart"/>
      <w:r>
        <w:rPr>
          <w:rFonts w:eastAsia="Times New Roman" w:cstheme="minorHAnsi"/>
          <w:lang w:eastAsia="de-DE"/>
        </w:rPr>
        <w:t>Saulgrub</w:t>
      </w:r>
      <w:proofErr w:type="spellEnd"/>
      <w:r>
        <w:rPr>
          <w:rFonts w:eastAsia="Times New Roman" w:cstheme="minorHAnsi"/>
          <w:lang w:eastAsia="de-DE"/>
        </w:rPr>
        <w:br/>
      </w:r>
      <w:proofErr w:type="spellStart"/>
      <w:r>
        <w:rPr>
          <w:rFonts w:eastAsia="Times New Roman" w:cstheme="minorHAnsi"/>
          <w:lang w:eastAsia="de-DE"/>
        </w:rPr>
        <w:t>Kohlgruber</w:t>
      </w:r>
      <w:proofErr w:type="spellEnd"/>
      <w:r>
        <w:rPr>
          <w:rFonts w:eastAsia="Times New Roman" w:cstheme="minorHAnsi"/>
          <w:lang w:eastAsia="de-DE"/>
        </w:rPr>
        <w:t xml:space="preserve"> Str. 2 </w:t>
      </w:r>
      <w:r>
        <w:rPr>
          <w:rFonts w:eastAsia="Times New Roman" w:cstheme="minorHAnsi"/>
          <w:lang w:eastAsia="de-DE"/>
        </w:rPr>
        <w:br/>
        <w:t xml:space="preserve">82442 </w:t>
      </w:r>
      <w:proofErr w:type="spellStart"/>
      <w:r>
        <w:rPr>
          <w:rFonts w:eastAsia="Times New Roman" w:cstheme="minorHAnsi"/>
          <w:lang w:eastAsia="de-DE"/>
        </w:rPr>
        <w:t>Saulgrub</w:t>
      </w:r>
      <w:proofErr w:type="spellEnd"/>
      <w:r>
        <w:rPr>
          <w:rFonts w:eastAsia="Times New Roman" w:cstheme="minorHAnsi"/>
          <w:lang w:eastAsia="de-DE"/>
        </w:rPr>
        <w:br/>
        <w:t>Telefon: +49 (0)8845 7476-0</w:t>
      </w:r>
      <w:r>
        <w:rPr>
          <w:rFonts w:eastAsia="Times New Roman" w:cstheme="minorHAnsi"/>
          <w:lang w:eastAsia="de-DE"/>
        </w:rPr>
        <w:br/>
        <w:t xml:space="preserve">E-Mail: </w:t>
      </w:r>
      <w:hyperlink r:id="rId8" w:history="1">
        <w:r w:rsidRPr="00391BEA">
          <w:rPr>
            <w:rStyle w:val="Hyperlink"/>
            <w:rFonts w:eastAsia="Times New Roman" w:cstheme="minorHAnsi"/>
            <w:lang w:eastAsia="de-DE"/>
          </w:rPr>
          <w:t>geschaeftsleitung@vg-saulgrub.de</w:t>
        </w:r>
      </w:hyperlink>
      <w:r>
        <w:rPr>
          <w:rFonts w:eastAsia="Times New Roman" w:cstheme="minorHAnsi"/>
          <w:lang w:eastAsia="de-DE"/>
        </w:rPr>
        <w:t xml:space="preserve"> </w:t>
      </w:r>
    </w:p>
    <w:p w14:paraId="4922ABCB" w14:textId="11CC6BFD" w:rsidR="0035035A" w:rsidRDefault="0035035A" w:rsidP="0035035A">
      <w:pPr>
        <w:rPr>
          <w:rFonts w:cstheme="minorHAnsi"/>
          <w:color w:val="FF0000"/>
        </w:rPr>
      </w:pPr>
    </w:p>
    <w:p w14:paraId="08CED6CB" w14:textId="3E6F2672" w:rsidR="00BA2ABC" w:rsidRPr="0035035A" w:rsidRDefault="00BA2ABC" w:rsidP="0035035A">
      <w:pPr>
        <w:pStyle w:val="berschrift1"/>
        <w:rPr>
          <w:rFonts w:eastAsiaTheme="minorHAnsi" w:cstheme="minorHAnsi"/>
          <w:color w:val="FF0000"/>
        </w:rPr>
      </w:pPr>
      <w:r w:rsidRPr="00D43047">
        <w:rPr>
          <w:rFonts w:eastAsia="Times New Roman"/>
        </w:rPr>
        <w:t>Name und Anschrift des Datenschutzbeauftragten</w:t>
      </w:r>
      <w:bookmarkEnd w:id="0"/>
    </w:p>
    <w:p w14:paraId="1E76831D" w14:textId="77777777" w:rsidR="00BA2ABC" w:rsidRDefault="00BA2ABC" w:rsidP="00BA2ABC">
      <w:pPr>
        <w:rPr>
          <w:lang w:eastAsia="de-DE"/>
        </w:rPr>
      </w:pPr>
      <w:r w:rsidRPr="00D43047">
        <w:rPr>
          <w:lang w:eastAsia="de-DE"/>
        </w:rPr>
        <w:t xml:space="preserve">Bitte wenden Sie sich in allen Fragen rund um das Thema Datenschutz und Datensicherheit direkt an unseren Datenschutzbeauftragten: </w:t>
      </w:r>
    </w:p>
    <w:p w14:paraId="4390AA81" w14:textId="77777777" w:rsidR="00BA2ABC" w:rsidRPr="00D43047" w:rsidRDefault="00BA2ABC" w:rsidP="00BA2ABC">
      <w:pPr>
        <w:rPr>
          <w:lang w:eastAsia="de-DE"/>
        </w:rPr>
      </w:pPr>
    </w:p>
    <w:p w14:paraId="76D87C87" w14:textId="15359532" w:rsidR="00BA2ABC" w:rsidRPr="00BA2ABC" w:rsidRDefault="00BA2ABC" w:rsidP="00BA2ABC">
      <w:proofErr w:type="spellStart"/>
      <w:r w:rsidRPr="00D43047">
        <w:t>actago</w:t>
      </w:r>
      <w:proofErr w:type="spellEnd"/>
      <w:r w:rsidRPr="00D43047">
        <w:t xml:space="preserve"> GmbH</w:t>
      </w:r>
      <w:r>
        <w:br/>
      </w:r>
      <w:r w:rsidR="007F6310">
        <w:t>Weidenstraße 66</w:t>
      </w:r>
      <w:r>
        <w:br/>
      </w:r>
      <w:r w:rsidRPr="00D43047">
        <w:t>94405 Landau a. d. Isar</w:t>
      </w:r>
      <w:r>
        <w:br/>
      </w:r>
      <w:r w:rsidRPr="00D43047">
        <w:t>Telefon: +49 (0)9951 99990-20</w:t>
      </w:r>
      <w:r>
        <w:br/>
      </w:r>
      <w:r w:rsidRPr="00D43047">
        <w:t xml:space="preserve">E-Mail: </w:t>
      </w:r>
      <w:hyperlink r:id="rId9" w:history="1">
        <w:r w:rsidRPr="002D0C86">
          <w:rPr>
            <w:rStyle w:val="Hyperlink"/>
          </w:rPr>
          <w:t>datenschutz@actago.de</w:t>
        </w:r>
      </w:hyperlink>
      <w:r w:rsidR="0035035A">
        <w:br/>
      </w:r>
    </w:p>
    <w:p w14:paraId="6D4F8462" w14:textId="0048A6F4" w:rsidR="00BA2ABC" w:rsidRDefault="00BA2ABC" w:rsidP="0035035A">
      <w:pPr>
        <w:pStyle w:val="berschrift1"/>
      </w:pPr>
      <w:r w:rsidRPr="0035035A">
        <w:t>Allgemeine</w:t>
      </w:r>
      <w:r>
        <w:t xml:space="preserve"> Informationen</w:t>
      </w:r>
    </w:p>
    <w:p w14:paraId="7E39A213" w14:textId="60D095F8" w:rsidR="00BA2ABC" w:rsidRPr="00BA2ABC" w:rsidRDefault="00BA2ABC" w:rsidP="0035035A">
      <w:pPr>
        <w:pStyle w:val="berschrift2"/>
      </w:pPr>
      <w:r>
        <w:t>Zwecke und Rechtsgrundlagen für die Verarbeitung personenbezogener Daten</w:t>
      </w:r>
    </w:p>
    <w:p w14:paraId="1320C768"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Zweck der Verarbeitung ist die Erfüllung der uns vom Gesetzgeber zugewiesenen öffentlichen Aufgaben, insbesondere der Information der Öffentlichkeit.</w:t>
      </w:r>
    </w:p>
    <w:p w14:paraId="6B8EAC02"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Die Rechtsgrundlage für die Verarbeitung Ihrer Daten ergibt sich, soweit nichts anderes angegeben ist, aus Art. 4 Abs. 1 des Bayerischen Datenschutzgesetzes (</w:t>
      </w:r>
      <w:proofErr w:type="spellStart"/>
      <w:r w:rsidRPr="00284677">
        <w:rPr>
          <w:rFonts w:eastAsia="Times New Roman" w:cstheme="minorHAnsi"/>
          <w:color w:val="0D0D29"/>
          <w:lang w:eastAsia="de-DE"/>
        </w:rPr>
        <w:t>BayDSG</w:t>
      </w:r>
      <w:proofErr w:type="spellEnd"/>
      <w:r w:rsidRPr="00284677">
        <w:rPr>
          <w:rFonts w:eastAsia="Times New Roman" w:cstheme="minorHAnsi"/>
          <w:color w:val="0D0D29"/>
          <w:lang w:eastAsia="de-DE"/>
        </w:rPr>
        <w:t xml:space="preserve">) in Verbindung mit </w:t>
      </w:r>
      <w:r w:rsidRPr="001973BF">
        <w:rPr>
          <w:rFonts w:eastAsia="Times New Roman" w:cstheme="minorHAnsi"/>
          <w:color w:val="0D0D29"/>
          <w:sz w:val="20"/>
          <w:szCs w:val="20"/>
          <w:lang w:eastAsia="de-DE"/>
        </w:rPr>
        <w:t>Art. 6</w:t>
      </w:r>
      <w:r w:rsidRPr="00284677">
        <w:rPr>
          <w:rFonts w:eastAsia="Times New Roman" w:cstheme="minorHAnsi"/>
          <w:color w:val="0D0D29"/>
          <w:lang w:eastAsia="de-DE"/>
        </w:rPr>
        <w:t xml:space="preserve"> Abs. 1 </w:t>
      </w:r>
      <w:proofErr w:type="spellStart"/>
      <w:r w:rsidRPr="00284677">
        <w:rPr>
          <w:rFonts w:eastAsia="Times New Roman" w:cstheme="minorHAnsi"/>
          <w:color w:val="0D0D29"/>
          <w:lang w:eastAsia="de-DE"/>
        </w:rPr>
        <w:t>UAbs</w:t>
      </w:r>
      <w:proofErr w:type="spellEnd"/>
      <w:r w:rsidRPr="00284677">
        <w:rPr>
          <w:rFonts w:eastAsia="Times New Roman" w:cstheme="minorHAnsi"/>
          <w:color w:val="0D0D29"/>
          <w:lang w:eastAsia="de-DE"/>
        </w:rPr>
        <w:t xml:space="preserve">. 1 </w:t>
      </w:r>
      <w:proofErr w:type="spellStart"/>
      <w:r>
        <w:rPr>
          <w:rFonts w:eastAsia="Times New Roman" w:cstheme="minorHAnsi"/>
          <w:color w:val="0D0D29"/>
          <w:lang w:eastAsia="de-DE"/>
        </w:rPr>
        <w:t>lit</w:t>
      </w:r>
      <w:proofErr w:type="spellEnd"/>
      <w:r>
        <w:rPr>
          <w:rFonts w:eastAsia="Times New Roman" w:cstheme="minorHAnsi"/>
          <w:color w:val="0D0D29"/>
          <w:lang w:eastAsia="de-DE"/>
        </w:rPr>
        <w:t>.</w:t>
      </w:r>
      <w:r w:rsidRPr="00284677">
        <w:rPr>
          <w:rFonts w:eastAsia="Times New Roman" w:cstheme="minorHAnsi"/>
          <w:color w:val="0D0D29"/>
          <w:lang w:eastAsia="de-DE"/>
        </w:rPr>
        <w:t xml:space="preserve"> e der Datenschutzgrundverordnung (DSGVO). Demnach ist es uns erlaubt, die zur Erfüllung einer uns obliegenden Aufgabe erforderlichen Daten zu verarbeiten.</w:t>
      </w:r>
    </w:p>
    <w:p w14:paraId="3100B028" w14:textId="77777777" w:rsidR="00BA2ABC" w:rsidRDefault="00BA2ABC" w:rsidP="0035035A">
      <w:pPr>
        <w:pStyle w:val="berschrift2"/>
        <w:rPr>
          <w:rFonts w:eastAsia="Times New Roman"/>
          <w:lang w:eastAsia="de-DE"/>
        </w:rPr>
      </w:pPr>
      <w:r w:rsidRPr="0035035A">
        <w:t>Empfänger</w:t>
      </w:r>
      <w:r>
        <w:rPr>
          <w:rFonts w:eastAsia="Times New Roman"/>
          <w:lang w:eastAsia="de-DE"/>
        </w:rPr>
        <w:t xml:space="preserve"> von personenbezogenen Daten</w:t>
      </w:r>
    </w:p>
    <w:p w14:paraId="0272C7CB" w14:textId="77777777" w:rsidR="00BA2ABC" w:rsidRPr="00284677"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Der technische Betrieb unserer Datenverarbeitungssysteme erfolgt durch </w:t>
      </w:r>
    </w:p>
    <w:p w14:paraId="032095DA" w14:textId="6CC41CD1" w:rsidR="00BA2ABC" w:rsidRPr="0052387F" w:rsidRDefault="0052387F" w:rsidP="00BA2ABC">
      <w:pPr>
        <w:spacing w:after="0" w:line="240" w:lineRule="auto"/>
        <w:rPr>
          <w:rStyle w:val="Fett"/>
          <w:b w:val="0"/>
          <w:bCs w:val="0"/>
        </w:rPr>
      </w:pPr>
      <w:r w:rsidRPr="0052387F">
        <w:rPr>
          <w:rStyle w:val="Fett"/>
          <w:b w:val="0"/>
          <w:bCs w:val="0"/>
        </w:rPr>
        <w:lastRenderedPageBreak/>
        <w:t>RUBICON IT GmbH</w:t>
      </w:r>
    </w:p>
    <w:p w14:paraId="3A9279DC" w14:textId="77777777" w:rsidR="0052387F" w:rsidRPr="00284677" w:rsidRDefault="0052387F" w:rsidP="00BA2ABC">
      <w:pPr>
        <w:spacing w:after="0" w:line="240" w:lineRule="auto"/>
        <w:rPr>
          <w:rFonts w:eastAsia="Times New Roman" w:cstheme="minorHAnsi"/>
          <w:color w:val="0D0D29"/>
          <w:lang w:eastAsia="de-DE"/>
        </w:rPr>
      </w:pPr>
    </w:p>
    <w:p w14:paraId="14216C68" w14:textId="77777777" w:rsidR="00BA2ABC" w:rsidRPr="00284677"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Gegebenenfalls werden Ihre Daten an die zuständigen Aufsichts- und Rechnungsprüfungsbehörden zur Wahrnehmung der jeweiligen Kontrollrechte übermittelt.</w:t>
      </w:r>
    </w:p>
    <w:p w14:paraId="6148A069" w14:textId="77777777" w:rsidR="00BA2ABC" w:rsidRPr="00284677" w:rsidRDefault="00BA2ABC" w:rsidP="00BA2ABC"/>
    <w:p w14:paraId="3A3EC2C7"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Zur Abwehr von Gefahren für die Sicherheit in der Informationstechnik können bei elektronischer Übermittlung Daten an das Landesamt für Sicherheit in der Informationstechnik weitergeleitet werden und dort auf Grundlage der Art. 12 ff. des Bayerischen E-Government-Gesetzes verarbeitet werden. </w:t>
      </w:r>
    </w:p>
    <w:p w14:paraId="1E590672" w14:textId="77777777" w:rsidR="00BA2ABC" w:rsidRDefault="00BA2ABC" w:rsidP="0035035A">
      <w:pPr>
        <w:pStyle w:val="berschrift2"/>
        <w:rPr>
          <w:rFonts w:eastAsia="Times New Roman"/>
          <w:lang w:eastAsia="de-DE"/>
        </w:rPr>
      </w:pPr>
      <w:r>
        <w:rPr>
          <w:rFonts w:eastAsia="Times New Roman"/>
          <w:lang w:eastAsia="de-DE"/>
        </w:rPr>
        <w:t>Dauer der Speicherung der personenbezogenen Daten</w:t>
      </w:r>
    </w:p>
    <w:p w14:paraId="5859087F"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Ihre Daten werden nur so lange gespeichert, wie dies unter Beachtung gesetzlicher Aufbewahrungsfristen zur Aufgabenerfüllung erforderlich ist. </w:t>
      </w:r>
    </w:p>
    <w:p w14:paraId="4E522941" w14:textId="77777777" w:rsidR="00F25780" w:rsidRDefault="00F25780" w:rsidP="0035035A">
      <w:pPr>
        <w:pStyle w:val="berschrift2"/>
        <w:rPr>
          <w:rFonts w:eastAsia="Times New Roman"/>
          <w:lang w:eastAsia="de-DE"/>
        </w:rPr>
      </w:pPr>
      <w:r>
        <w:rPr>
          <w:rFonts w:eastAsia="Times New Roman"/>
          <w:lang w:eastAsia="de-DE"/>
        </w:rPr>
        <w:t xml:space="preserve">Ihre </w:t>
      </w:r>
      <w:r w:rsidRPr="0035035A">
        <w:t>Rechte</w:t>
      </w:r>
    </w:p>
    <w:p w14:paraId="41057303" w14:textId="77777777" w:rsidR="00F25780" w:rsidRPr="000815F7" w:rsidRDefault="00F25780" w:rsidP="00F25780">
      <w:pPr>
        <w:spacing w:after="0" w:line="240" w:lineRule="auto"/>
        <w:rPr>
          <w:rFonts w:eastAsia="Times New Roman" w:cstheme="minorHAnsi"/>
          <w:color w:val="0D0D29"/>
          <w:lang w:eastAsia="de-DE"/>
        </w:rPr>
      </w:pPr>
      <w:r w:rsidRPr="000815F7">
        <w:rPr>
          <w:rFonts w:eastAsia="Times New Roman" w:cstheme="minorHAnsi"/>
          <w:color w:val="0D0D29"/>
          <w:lang w:eastAsia="de-DE"/>
        </w:rPr>
        <w:t>Soweit wir von Ihnen personenbezogene Daten verarbeiten, stehen Ihnen als Betroffener nachfolgende Rechte zu:</w:t>
      </w:r>
      <w:r>
        <w:rPr>
          <w:rFonts w:eastAsia="Times New Roman" w:cstheme="minorHAnsi"/>
          <w:color w:val="0D0D29"/>
          <w:lang w:eastAsia="de-DE"/>
        </w:rPr>
        <w:br/>
      </w:r>
    </w:p>
    <w:p w14:paraId="091A101C"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Sie haben das Recht auf Auskunft über die zu Ihrer Person gespeicherten Daten (Art. 15 DSGVO).</w:t>
      </w:r>
    </w:p>
    <w:p w14:paraId="47E8C9BA"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Sollten unrichtige personenbezogene Daten verarbeitet werden, steht Ihnen ein Recht auf Berichtigung zu (Art. 16 DSGVO).</w:t>
      </w:r>
    </w:p>
    <w:p w14:paraId="488FD051"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Liegen die gesetzlichen Voraussetzungen vor, so können Sie die Löschung oder Einschränkung der Verarbeitung verlangen (Art. 17 und 18 DSGVO).</w:t>
      </w:r>
    </w:p>
    <w:p w14:paraId="503794E8"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Wenn Sie in die Verarbeitung eingewilligt haben oder ein Vertrag zur Datenverarbeitung besteht und die Datenverarbeitung mithilfe automatisierter Verfahren durchgeführt wird, steht Ihnen gegebenenfalls ein Recht auf Datenübertragbarkeit zu (Art. 20 DSGVO).</w:t>
      </w:r>
    </w:p>
    <w:p w14:paraId="7F586E2E"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 xml:space="preserve">Falls Sie in die Verarbeitung eingewilligt haben und die Verarbeitung auf dieser Einwilligung beruht, können Sie die Einwilligung jederzeit für die Zukunft widerrufen. </w:t>
      </w:r>
      <w:r w:rsidRPr="000815F7">
        <w:rPr>
          <w:rFonts w:eastAsia="Times New Roman" w:cstheme="minorHAnsi"/>
          <w:color w:val="0D0D29"/>
          <w:lang w:eastAsia="de-DE"/>
        </w:rPr>
        <w:br/>
        <w:t xml:space="preserve">Die Rechtmäßigkeit der aufgrund der Einwilligung bis zum Widerruf erfolgten Datenverarbeitung wird durch diesen nicht berührt. </w:t>
      </w:r>
    </w:p>
    <w:p w14:paraId="7E87DC1C" w14:textId="77777777" w:rsidR="00F25780" w:rsidRPr="000815F7" w:rsidRDefault="00F25780" w:rsidP="00F25780">
      <w:pPr>
        <w:spacing w:after="0" w:line="240" w:lineRule="auto"/>
        <w:ind w:left="360"/>
        <w:rPr>
          <w:rFonts w:eastAsia="Times New Roman" w:cstheme="minorHAnsi"/>
          <w:color w:val="0D0D29"/>
          <w:lang w:eastAsia="de-DE"/>
        </w:rPr>
      </w:pPr>
    </w:p>
    <w:p w14:paraId="3D1412B0" w14:textId="77777777" w:rsidR="00F25780" w:rsidRDefault="00F25780" w:rsidP="00F25780">
      <w:pPr>
        <w:spacing w:after="0" w:line="240" w:lineRule="auto"/>
        <w:ind w:left="360"/>
        <w:rPr>
          <w:rFonts w:eastAsia="Times New Roman" w:cstheme="minorHAnsi"/>
          <w:color w:val="0D0D29"/>
          <w:lang w:eastAsia="de-DE"/>
        </w:rPr>
      </w:pPr>
      <w:r w:rsidRPr="000815F7">
        <w:rPr>
          <w:rFonts w:eastAsia="Times New Roman" w:cstheme="minorHAnsi"/>
          <w:color w:val="0D0D29"/>
          <w:lang w:eastAsia="de-DE"/>
        </w:rPr>
        <w:t xml:space="preserve">Sie haben das Recht, aus Gründen, die sich aus Ihrer besonderen Situation ergeben, jederzeit gegen die Verarbeitung Ihrer Daten Widerspruch einzulegen, wenn die Verarbeitung ausschließlich auf Grundlage des Art. 6 Abs. 1 </w:t>
      </w:r>
      <w:proofErr w:type="spellStart"/>
      <w:r>
        <w:rPr>
          <w:rFonts w:eastAsia="Times New Roman" w:cstheme="minorHAnsi"/>
          <w:color w:val="0D0D29"/>
          <w:lang w:eastAsia="de-DE"/>
        </w:rPr>
        <w:t>lit</w:t>
      </w:r>
      <w:proofErr w:type="spellEnd"/>
      <w:r>
        <w:rPr>
          <w:rFonts w:eastAsia="Times New Roman" w:cstheme="minorHAnsi"/>
          <w:color w:val="0D0D29"/>
          <w:lang w:eastAsia="de-DE"/>
        </w:rPr>
        <w:t>.</w:t>
      </w:r>
      <w:r w:rsidRPr="000815F7">
        <w:rPr>
          <w:rFonts w:eastAsia="Times New Roman" w:cstheme="minorHAnsi"/>
          <w:color w:val="0D0D29"/>
          <w:lang w:eastAsia="de-DE"/>
        </w:rPr>
        <w:t xml:space="preserve"> e oder f DSGVO erfolgt (Art. 21 Abs. 1 Satz 1 DSGVO).</w:t>
      </w:r>
    </w:p>
    <w:p w14:paraId="2CF652EA" w14:textId="77777777" w:rsidR="00477442" w:rsidRDefault="00477442" w:rsidP="0035035A">
      <w:pPr>
        <w:pStyle w:val="berschrift2"/>
        <w:rPr>
          <w:rFonts w:eastAsia="Times New Roman"/>
          <w:lang w:eastAsia="de-DE"/>
        </w:rPr>
      </w:pPr>
      <w:r w:rsidRPr="0035035A">
        <w:t>Beschwerderecht</w:t>
      </w:r>
      <w:r>
        <w:rPr>
          <w:rFonts w:eastAsia="Times New Roman"/>
          <w:lang w:eastAsia="de-DE"/>
        </w:rPr>
        <w:t xml:space="preserve"> bei der Aufsichtsbehörde</w:t>
      </w:r>
    </w:p>
    <w:p w14:paraId="00D79D79"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Weiterhin besteht ein Beschwerderecht beim Bayerischen Landesbeauftragten für den Datenschutz. Diesen können Sie unter folgenden Kontaktdaten erreichen:</w:t>
      </w:r>
      <w:r>
        <w:rPr>
          <w:rFonts w:eastAsia="Times New Roman" w:cstheme="minorHAnsi"/>
          <w:szCs w:val="24"/>
        </w:rPr>
        <w:br/>
      </w:r>
    </w:p>
    <w:p w14:paraId="6AC0E2DA"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Postanschrift: Postfach 22 12 19, 80502 München  </w:t>
      </w:r>
    </w:p>
    <w:p w14:paraId="04CBB25F"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Adresse: </w:t>
      </w:r>
      <w:proofErr w:type="spellStart"/>
      <w:r w:rsidRPr="000815F7">
        <w:rPr>
          <w:rFonts w:eastAsia="Times New Roman" w:cstheme="minorHAnsi"/>
          <w:szCs w:val="24"/>
        </w:rPr>
        <w:t>Wagmüllerstraße</w:t>
      </w:r>
      <w:proofErr w:type="spellEnd"/>
      <w:r w:rsidRPr="000815F7">
        <w:rPr>
          <w:rFonts w:eastAsia="Times New Roman" w:cstheme="minorHAnsi"/>
          <w:szCs w:val="24"/>
        </w:rPr>
        <w:t xml:space="preserve"> 18, 80538 München  </w:t>
      </w:r>
    </w:p>
    <w:p w14:paraId="1586980B"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Telefon:  089 212672-0  </w:t>
      </w:r>
    </w:p>
    <w:p w14:paraId="678393F1" w14:textId="77777777" w:rsidR="00477442" w:rsidRPr="000815F7" w:rsidRDefault="00477442" w:rsidP="00477442">
      <w:pPr>
        <w:spacing w:line="240" w:lineRule="auto"/>
        <w:rPr>
          <w:rFonts w:eastAsia="Times New Roman" w:cstheme="minorHAnsi"/>
          <w:szCs w:val="24"/>
        </w:rPr>
      </w:pPr>
      <w:r w:rsidRPr="000815F7">
        <w:rPr>
          <w:rFonts w:eastAsia="Times New Roman" w:cstheme="minorHAnsi"/>
          <w:szCs w:val="24"/>
        </w:rPr>
        <w:t xml:space="preserve">Telefax:  089 212672-50  </w:t>
      </w:r>
    </w:p>
    <w:p w14:paraId="3DCF7C5D"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E-Mail:   </w:t>
      </w:r>
      <w:hyperlink r:id="rId10" w:history="1">
        <w:r w:rsidRPr="000815F7">
          <w:rPr>
            <w:rStyle w:val="Hyperlink"/>
            <w:rFonts w:eastAsia="Times New Roman" w:cstheme="minorHAnsi"/>
            <w:szCs w:val="24"/>
          </w:rPr>
          <w:t>poststelle@datenschutz-bayern.de</w:t>
        </w:r>
      </w:hyperlink>
      <w:r w:rsidRPr="000815F7">
        <w:rPr>
          <w:rFonts w:eastAsia="Times New Roman" w:cstheme="minorHAnsi"/>
          <w:szCs w:val="24"/>
        </w:rPr>
        <w:t xml:space="preserve"> </w:t>
      </w:r>
    </w:p>
    <w:p w14:paraId="5BE2C045"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Internet: </w:t>
      </w:r>
      <w:hyperlink r:id="rId11" w:history="1">
        <w:r w:rsidRPr="000815F7">
          <w:rPr>
            <w:rStyle w:val="Hyperlink"/>
            <w:rFonts w:eastAsia="Times New Roman" w:cstheme="minorHAnsi"/>
            <w:szCs w:val="24"/>
          </w:rPr>
          <w:t>https://www.datenschutz-bayern.de/</w:t>
        </w:r>
      </w:hyperlink>
      <w:r w:rsidRPr="000815F7">
        <w:rPr>
          <w:rFonts w:eastAsia="Times New Roman" w:cstheme="minorHAnsi"/>
          <w:szCs w:val="24"/>
        </w:rPr>
        <w:t xml:space="preserve"> </w:t>
      </w:r>
    </w:p>
    <w:p w14:paraId="55C74278" w14:textId="77777777" w:rsidR="00477442" w:rsidRDefault="00477442" w:rsidP="0035035A">
      <w:pPr>
        <w:pStyle w:val="berschrift2"/>
        <w:rPr>
          <w:lang w:eastAsia="de-DE"/>
        </w:rPr>
      </w:pPr>
      <w:r>
        <w:rPr>
          <w:lang w:eastAsia="de-DE"/>
        </w:rPr>
        <w:t xml:space="preserve">Weitere </w:t>
      </w:r>
      <w:r w:rsidRPr="0035035A">
        <w:t>Information</w:t>
      </w:r>
    </w:p>
    <w:p w14:paraId="584DD2F4" w14:textId="2FC39735" w:rsidR="00477442" w:rsidRDefault="00477442" w:rsidP="00477442">
      <w:pPr>
        <w:spacing w:after="0" w:line="240" w:lineRule="auto"/>
        <w:rPr>
          <w:rFonts w:eastAsia="Times New Roman" w:cstheme="minorHAnsi"/>
          <w:szCs w:val="24"/>
        </w:rPr>
      </w:pPr>
      <w:r w:rsidRPr="000815F7">
        <w:rPr>
          <w:rFonts w:eastAsia="Times New Roman" w:cstheme="minorHAnsi"/>
          <w:szCs w:val="24"/>
        </w:rPr>
        <w:t>Für nähere Informationen zur Verarbeitung Ihrer Daten und zu Ihren Rechten können Sie uns unter den oben genannten Kontaktdaten erreichen.</w:t>
      </w:r>
    </w:p>
    <w:p w14:paraId="7D8C99F3" w14:textId="77777777" w:rsidR="00477442" w:rsidRDefault="00477442" w:rsidP="00477442">
      <w:pPr>
        <w:spacing w:after="0" w:line="240" w:lineRule="auto"/>
        <w:rPr>
          <w:rFonts w:eastAsia="Times New Roman" w:cstheme="minorHAnsi"/>
          <w:szCs w:val="24"/>
        </w:rPr>
      </w:pPr>
    </w:p>
    <w:p w14:paraId="5B3BAB6E" w14:textId="04561733" w:rsidR="00477442" w:rsidRDefault="00477442" w:rsidP="0035035A">
      <w:pPr>
        <w:pStyle w:val="berschrift1"/>
        <w:rPr>
          <w:rFonts w:eastAsia="Times New Roman"/>
        </w:rPr>
      </w:pPr>
      <w:r w:rsidRPr="0035035A">
        <w:t>Informationen</w:t>
      </w:r>
      <w:r>
        <w:rPr>
          <w:rFonts w:eastAsia="Times New Roman"/>
        </w:rPr>
        <w:t xml:space="preserve"> zum Internetauftritt</w:t>
      </w:r>
    </w:p>
    <w:p w14:paraId="75C4B699" w14:textId="238B9CCB" w:rsidR="00037BC2" w:rsidRPr="00037BC2" w:rsidRDefault="00037BC2" w:rsidP="0035035A">
      <w:pPr>
        <w:pStyle w:val="berschrift2"/>
      </w:pPr>
      <w:r w:rsidRPr="0035035A">
        <w:t>Technische</w:t>
      </w:r>
      <w:r>
        <w:t xml:space="preserve"> Umsetzung</w:t>
      </w:r>
    </w:p>
    <w:p w14:paraId="23E148C1" w14:textId="760CB4CD" w:rsidR="00477442" w:rsidRPr="005F3FBB" w:rsidRDefault="00477442" w:rsidP="00477442">
      <w:pPr>
        <w:spacing w:after="0" w:line="240" w:lineRule="auto"/>
      </w:pPr>
      <w:r w:rsidRPr="000815F7">
        <w:rPr>
          <w:rFonts w:eastAsia="Times New Roman" w:cstheme="minorHAnsi"/>
          <w:szCs w:val="24"/>
        </w:rPr>
        <w:t xml:space="preserve">Unser Webserver wird durch </w:t>
      </w:r>
      <w:r w:rsidR="0052387F" w:rsidRPr="0052387F">
        <w:rPr>
          <w:rStyle w:val="Fett"/>
          <w:b w:val="0"/>
          <w:bCs w:val="0"/>
        </w:rPr>
        <w:t>RUBICON IT GmbH</w:t>
      </w:r>
      <w:r w:rsidR="0052387F">
        <w:rPr>
          <w:rStyle w:val="Fett"/>
          <w:b w:val="0"/>
          <w:bCs w:val="0"/>
        </w:rPr>
        <w:t xml:space="preserve"> </w:t>
      </w:r>
      <w:r w:rsidRPr="000815F7">
        <w:rPr>
          <w:rFonts w:eastAsia="Times New Roman" w:cstheme="minorHAnsi"/>
          <w:szCs w:val="24"/>
        </w:rPr>
        <w:t>betrieben. Die von Ihnen im Rahmen des Besuchs unseres Webauftritts übermittelten personenbezogenen Daten werden daher in unserem Auftrag durch</w:t>
      </w:r>
      <w:r>
        <w:rPr>
          <w:rFonts w:eastAsia="Times New Roman" w:cstheme="minorHAnsi"/>
          <w:szCs w:val="24"/>
        </w:rPr>
        <w:t xml:space="preserve"> folgenden Dienstleister verarbeitet:</w:t>
      </w:r>
      <w:r>
        <w:rPr>
          <w:rFonts w:eastAsia="Times New Roman" w:cstheme="minorHAnsi"/>
          <w:szCs w:val="24"/>
        </w:rPr>
        <w:br/>
      </w:r>
    </w:p>
    <w:p w14:paraId="547DC749" w14:textId="77777777" w:rsidR="0052387F" w:rsidRPr="00036FF9" w:rsidRDefault="0052387F" w:rsidP="0052387F">
      <w:pPr>
        <w:spacing w:after="0" w:line="240" w:lineRule="auto"/>
        <w:rPr>
          <w:rStyle w:val="Fett"/>
          <w:b w:val="0"/>
          <w:bCs w:val="0"/>
          <w:lang w:val="en-US"/>
        </w:rPr>
      </w:pPr>
      <w:bookmarkStart w:id="1" w:name="_Hlk112246453"/>
      <w:r w:rsidRPr="00036FF9">
        <w:rPr>
          <w:rStyle w:val="Fett"/>
          <w:b w:val="0"/>
          <w:bCs w:val="0"/>
          <w:lang w:val="en-US"/>
        </w:rPr>
        <w:t>RUBICON IT GmbH</w:t>
      </w:r>
    </w:p>
    <w:bookmarkEnd w:id="1"/>
    <w:p w14:paraId="3DFDED9F" w14:textId="77777777" w:rsidR="0052387F" w:rsidRPr="00036FF9" w:rsidRDefault="0052387F" w:rsidP="005F3FBB">
      <w:pPr>
        <w:spacing w:after="0" w:line="240" w:lineRule="auto"/>
        <w:rPr>
          <w:lang w:val="en-US"/>
        </w:rPr>
      </w:pPr>
      <w:proofErr w:type="spellStart"/>
      <w:r w:rsidRPr="00036FF9">
        <w:rPr>
          <w:lang w:val="en-US"/>
        </w:rPr>
        <w:t>Gonzagagasse</w:t>
      </w:r>
      <w:proofErr w:type="spellEnd"/>
      <w:r w:rsidRPr="00036FF9">
        <w:rPr>
          <w:lang w:val="en-US"/>
        </w:rPr>
        <w:t xml:space="preserve"> 16, 1010 Wien</w:t>
      </w:r>
    </w:p>
    <w:p w14:paraId="06C5D6C9" w14:textId="5191B06C" w:rsidR="0052387F" w:rsidRPr="00036FF9" w:rsidRDefault="0052387F" w:rsidP="005F3FBB">
      <w:pPr>
        <w:spacing w:after="0" w:line="240" w:lineRule="auto"/>
        <w:rPr>
          <w:lang w:val="en-US"/>
        </w:rPr>
      </w:pPr>
      <w:r w:rsidRPr="00036FF9">
        <w:rPr>
          <w:lang w:val="en-US"/>
        </w:rPr>
        <w:t>contact@nova-find.eu</w:t>
      </w:r>
    </w:p>
    <w:p w14:paraId="1C005341" w14:textId="77777777" w:rsidR="00037BC2" w:rsidRDefault="00037BC2" w:rsidP="0035035A">
      <w:pPr>
        <w:pStyle w:val="berschrift2"/>
        <w:rPr>
          <w:rFonts w:eastAsia="Times New Roman"/>
        </w:rPr>
      </w:pPr>
      <w:r w:rsidRPr="0035035A">
        <w:t>Protokollierung</w:t>
      </w:r>
    </w:p>
    <w:p w14:paraId="53869B76" w14:textId="77777777" w:rsidR="00037BC2" w:rsidRPr="000815F7" w:rsidRDefault="00037BC2" w:rsidP="00037BC2">
      <w:pPr>
        <w:spacing w:after="0" w:line="240" w:lineRule="auto"/>
        <w:rPr>
          <w:rFonts w:eastAsia="Times New Roman" w:cstheme="minorHAnsi"/>
          <w:szCs w:val="24"/>
        </w:rPr>
      </w:pPr>
      <w:r w:rsidRPr="000815F7">
        <w:rPr>
          <w:rFonts w:eastAsia="Times New Roman" w:cstheme="minorHAnsi"/>
          <w:szCs w:val="24"/>
        </w:rPr>
        <w:t xml:space="preserve">Wenn Sie diese oder andere Internetseiten aufrufen, übermitteln Sie über Ihren Internetbrowser Daten an unseren Webserver. Die folgenden Daten werden während einer laufenden Verbindung zur Kommunikation zwischen Ihrem Internetbrowser und unserem Webserver aufgezeichnet: </w:t>
      </w:r>
      <w:r>
        <w:rPr>
          <w:rFonts w:eastAsia="Times New Roman" w:cstheme="minorHAnsi"/>
          <w:szCs w:val="24"/>
        </w:rPr>
        <w:br/>
      </w:r>
    </w:p>
    <w:p w14:paraId="6E06E497"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Datum und Uhrzeit der Anforderung </w:t>
      </w:r>
    </w:p>
    <w:p w14:paraId="197C762F"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Name der angeforderten Datei </w:t>
      </w:r>
    </w:p>
    <w:p w14:paraId="56CEB054"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Seite, von der aus die Datei angefordert wurde </w:t>
      </w:r>
    </w:p>
    <w:p w14:paraId="524F7CC0"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Zugriffsstatus (Datei übertragen, Datei nicht gefunden, etc.) </w:t>
      </w:r>
    </w:p>
    <w:p w14:paraId="4E71C3B7"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verwendete Webbrowser und verwendetes Betriebssystem </w:t>
      </w:r>
    </w:p>
    <w:p w14:paraId="7D6E27E2"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vollständige IP-Adresse des anfordernden Rechners </w:t>
      </w:r>
    </w:p>
    <w:p w14:paraId="05FCF23B" w14:textId="77777777" w:rsidR="00037BC2"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übertragene Datenmenge.</w:t>
      </w:r>
    </w:p>
    <w:p w14:paraId="53E56EEA" w14:textId="77777777" w:rsidR="00037BC2" w:rsidRDefault="00037BC2" w:rsidP="00037BC2">
      <w:pPr>
        <w:spacing w:after="0" w:line="240" w:lineRule="auto"/>
        <w:rPr>
          <w:rFonts w:eastAsia="Times New Roman" w:cstheme="minorHAnsi"/>
          <w:szCs w:val="24"/>
        </w:rPr>
      </w:pPr>
    </w:p>
    <w:p w14:paraId="23DCEAAA" w14:textId="77777777" w:rsidR="00037BC2" w:rsidRPr="000815F7" w:rsidRDefault="00037BC2" w:rsidP="00037BC2">
      <w:pPr>
        <w:spacing w:after="0" w:line="240" w:lineRule="auto"/>
        <w:rPr>
          <w:rFonts w:eastAsia="Times New Roman" w:cstheme="minorHAnsi"/>
          <w:szCs w:val="24"/>
        </w:rPr>
      </w:pPr>
      <w:r w:rsidRPr="000815F7">
        <w:rPr>
          <w:rFonts w:eastAsia="Times New Roman" w:cstheme="minorHAnsi"/>
          <w:szCs w:val="24"/>
        </w:rPr>
        <w:t xml:space="preserve">Aus Gründen der technischen Sicherheit, insbesondere zur Abwehr von Angriffsversuchen auf unseren Webserver, werden diese Daten von uns gespeichert. Nach spätestens sieben Tagen werden die Daten durch Verkürzung der IP-Adresse auf Domain-Ebene anonymisiert, so dass es nicht mehr möglich ist, einen Bezug auf einzelne Nutzer herzustellen.  </w:t>
      </w:r>
    </w:p>
    <w:p w14:paraId="6D23458F" w14:textId="1E750F58" w:rsidR="00037BC2" w:rsidRDefault="00037BC2" w:rsidP="00037BC2">
      <w:pPr>
        <w:spacing w:after="0" w:line="240" w:lineRule="auto"/>
        <w:rPr>
          <w:rFonts w:eastAsia="Times New Roman" w:cstheme="minorHAnsi"/>
          <w:szCs w:val="24"/>
        </w:rPr>
      </w:pPr>
      <w:r w:rsidRPr="000815F7">
        <w:rPr>
          <w:rFonts w:eastAsia="Times New Roman" w:cstheme="minorHAnsi"/>
          <w:szCs w:val="24"/>
        </w:rPr>
        <w:t>Zur Abwehr von Gefahren für die Sicherheit in der Informationstechnik werden die Daten an das Landesamt für Sicherheit in der Informationstechnik weitergeleitet und dort auf Grundlage der Art. 12 ff. des Bayerischen E-Government-Gesetzes verarbeitet.</w:t>
      </w:r>
    </w:p>
    <w:p w14:paraId="0BDA741F" w14:textId="77777777" w:rsidR="00037BC2" w:rsidRDefault="00037BC2" w:rsidP="00037BC2">
      <w:pPr>
        <w:spacing w:after="0" w:line="240" w:lineRule="auto"/>
        <w:rPr>
          <w:rFonts w:eastAsia="Times New Roman" w:cstheme="minorHAnsi"/>
          <w:szCs w:val="24"/>
        </w:rPr>
      </w:pPr>
    </w:p>
    <w:p w14:paraId="54C0BF8E" w14:textId="6060E024" w:rsidR="00477442" w:rsidRDefault="00037BC2" w:rsidP="0035035A">
      <w:pPr>
        <w:pStyle w:val="berschrift1"/>
      </w:pPr>
      <w:r w:rsidRPr="0035035A">
        <w:t>Cookies</w:t>
      </w:r>
    </w:p>
    <w:p w14:paraId="7E702676" w14:textId="77777777" w:rsidR="00037BC2" w:rsidRPr="005F3FBB" w:rsidRDefault="00037BC2" w:rsidP="00037BC2">
      <w:pPr>
        <w:spacing w:after="0" w:line="240" w:lineRule="auto"/>
        <w:rPr>
          <w:rFonts w:eastAsia="Times New Roman" w:cstheme="minorHAnsi"/>
          <w:szCs w:val="24"/>
        </w:rPr>
      </w:pPr>
      <w:r w:rsidRPr="005F3FBB">
        <w:rPr>
          <w:rFonts w:eastAsia="Times New Roman" w:cstheme="minorHAnsi"/>
          <w:szCs w:val="24"/>
        </w:rPr>
        <w:t>Beim Zugriff auf dieses Internetangebot werden von uns Cookies (kleine Dateien) auf Ihrem Gerät gespeichert, die für die Dauer Ihres Besuches auf der Internetseite gültig sind („</w:t>
      </w:r>
      <w:proofErr w:type="spellStart"/>
      <w:r w:rsidRPr="005F3FBB">
        <w:rPr>
          <w:rFonts w:eastAsia="Times New Roman" w:cstheme="minorHAnsi"/>
          <w:szCs w:val="24"/>
        </w:rPr>
        <w:t>session</w:t>
      </w:r>
      <w:proofErr w:type="spellEnd"/>
      <w:r w:rsidRPr="005F3FBB">
        <w:rPr>
          <w:rFonts w:eastAsia="Times New Roman" w:cstheme="minorHAnsi"/>
          <w:szCs w:val="24"/>
        </w:rPr>
        <w:t>-cookies“). Wir verwenden diese ausschließlich während Ihres Besuchs unserer Internetseite. Die meisten Browser sind so eingestellt, dass sie die Verwendung von Cookies akzeptieren. Diese Funktion kann aber durch die Einstellung des Internetbrowsers von Ihnen für die laufende Sitzung oder dauerhaft abgeschaltet werden. Nach Ende Ihres Besuches wird Ihr Browser diese Cookies automatisch löschen.</w:t>
      </w:r>
    </w:p>
    <w:p w14:paraId="2F807833" w14:textId="77777777" w:rsidR="00037BC2" w:rsidRPr="005F3FBB" w:rsidRDefault="00037BC2" w:rsidP="00037BC2">
      <w:pPr>
        <w:spacing w:after="0" w:line="240" w:lineRule="auto"/>
        <w:rPr>
          <w:rFonts w:eastAsia="Times New Roman" w:cstheme="minorHAnsi"/>
          <w:szCs w:val="24"/>
        </w:rPr>
      </w:pPr>
    </w:p>
    <w:p w14:paraId="6E9015C4" w14:textId="6D11397D" w:rsidR="00037BC2" w:rsidRPr="005F3FBB" w:rsidRDefault="00037BC2" w:rsidP="00037BC2">
      <w:pPr>
        <w:spacing w:after="0" w:line="240" w:lineRule="auto"/>
        <w:rPr>
          <w:rFonts w:eastAsia="Times New Roman" w:cstheme="minorHAnsi"/>
          <w:szCs w:val="24"/>
        </w:rPr>
      </w:pPr>
      <w:r w:rsidRPr="005F3FBB">
        <w:rPr>
          <w:rFonts w:eastAsia="Times New Roman" w:cstheme="minorHAnsi"/>
          <w:szCs w:val="24"/>
        </w:rPr>
        <w:t>Beim Zugriff auf dieses Internetangebot werden von uns Cookies (kleine Dateien) auf Ihrem Gerät gespeichert. Diese haben eine Gültigkeit von:</w:t>
      </w:r>
    </w:p>
    <w:p w14:paraId="48D76765" w14:textId="0AA6789E" w:rsidR="002A5C30" w:rsidRDefault="002A5C30" w:rsidP="00037BC2">
      <w:pPr>
        <w:spacing w:after="0" w:line="240" w:lineRule="auto"/>
        <w:rPr>
          <w:rFonts w:eastAsia="Times New Roman" w:cstheme="minorHAnsi"/>
          <w:color w:val="FF0000"/>
          <w:szCs w:val="24"/>
        </w:rPr>
      </w:pPr>
    </w:p>
    <w:p w14:paraId="2F6E0098" w14:textId="75F74633" w:rsidR="002A5C30" w:rsidRPr="002A5C30" w:rsidRDefault="002A5C30" w:rsidP="00037BC2">
      <w:pPr>
        <w:spacing w:after="0" w:line="240" w:lineRule="auto"/>
        <w:rPr>
          <w:rFonts w:eastAsia="Times New Roman" w:cstheme="minorHAnsi"/>
          <w:b/>
          <w:bCs/>
          <w:color w:val="FF0000"/>
          <w:szCs w:val="24"/>
        </w:rPr>
      </w:pPr>
      <w:r w:rsidRPr="005F3FBB">
        <w:rPr>
          <w:rFonts w:eastAsia="Times New Roman" w:cstheme="minorHAnsi"/>
          <w:b/>
          <w:bCs/>
          <w:szCs w:val="24"/>
        </w:rPr>
        <w:tab/>
        <w:t>Name:</w:t>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t>Speicherdauer:</w:t>
      </w:r>
    </w:p>
    <w:p w14:paraId="3BD7D238" w14:textId="45866334" w:rsidR="005F3FBB" w:rsidRDefault="0052387F" w:rsidP="005F3FBB">
      <w:pPr>
        <w:pStyle w:val="Listenabsatz"/>
        <w:numPr>
          <w:ilvl w:val="0"/>
          <w:numId w:val="16"/>
        </w:numPr>
        <w:spacing w:after="0" w:line="240" w:lineRule="auto"/>
        <w:rPr>
          <w:rFonts w:eastAsia="Times New Roman" w:cstheme="minorHAnsi"/>
          <w:szCs w:val="24"/>
        </w:rPr>
      </w:pPr>
      <w:proofErr w:type="spellStart"/>
      <w:r w:rsidRPr="0052387F">
        <w:rPr>
          <w:rFonts w:eastAsia="Times New Roman" w:cstheme="minorHAnsi"/>
          <w:szCs w:val="24"/>
        </w:rPr>
        <w:t>SessionTenantID</w:t>
      </w:r>
      <w:proofErr w:type="spellEnd"/>
      <w:r w:rsidR="005F3FBB">
        <w:rPr>
          <w:rFonts w:eastAsia="Times New Roman" w:cstheme="minorHAnsi"/>
          <w:szCs w:val="24"/>
        </w:rPr>
        <w:tab/>
      </w:r>
      <w:r w:rsidR="005F3FBB" w:rsidRPr="001A3A37">
        <w:rPr>
          <w:rFonts w:eastAsia="Times New Roman" w:cstheme="minorHAnsi"/>
          <w:szCs w:val="24"/>
        </w:rPr>
        <w:tab/>
      </w:r>
      <w:r w:rsidR="005F3FBB" w:rsidRPr="001A3A37">
        <w:rPr>
          <w:rFonts w:eastAsia="Times New Roman" w:cstheme="minorHAnsi"/>
          <w:szCs w:val="24"/>
        </w:rPr>
        <w:tab/>
      </w:r>
      <w:r w:rsidR="005F3FBB" w:rsidRPr="001A3A37">
        <w:rPr>
          <w:rFonts w:eastAsia="Times New Roman" w:cstheme="minorHAnsi"/>
          <w:szCs w:val="24"/>
        </w:rPr>
        <w:tab/>
      </w:r>
      <w:r w:rsidR="002D234B">
        <w:rPr>
          <w:rFonts w:eastAsia="Times New Roman" w:cstheme="minorHAnsi"/>
          <w:szCs w:val="24"/>
        </w:rPr>
        <w:tab/>
      </w:r>
      <w:r w:rsidR="005F3FBB" w:rsidRPr="001A3A37">
        <w:rPr>
          <w:rFonts w:eastAsia="Times New Roman" w:cstheme="minorHAnsi"/>
          <w:szCs w:val="24"/>
        </w:rPr>
        <w:t>Ende der Session</w:t>
      </w:r>
    </w:p>
    <w:p w14:paraId="50AFEED2" w14:textId="77777777" w:rsidR="00037BC2" w:rsidRPr="00037BC2" w:rsidRDefault="00037BC2" w:rsidP="00037BC2">
      <w:pPr>
        <w:spacing w:after="0" w:line="240" w:lineRule="auto"/>
        <w:rPr>
          <w:rFonts w:eastAsia="Times New Roman" w:cstheme="minorHAnsi"/>
          <w:color w:val="FF0000"/>
          <w:szCs w:val="24"/>
        </w:rPr>
      </w:pPr>
    </w:p>
    <w:p w14:paraId="3CA6E1EE" w14:textId="6B4DFAAA" w:rsidR="00037BC2" w:rsidRPr="00D43047" w:rsidRDefault="00037BC2" w:rsidP="0035035A">
      <w:pPr>
        <w:pStyle w:val="berschrift1"/>
        <w:rPr>
          <w:rFonts w:eastAsia="Times New Roman"/>
          <w:lang w:eastAsia="de-DE"/>
        </w:rPr>
      </w:pPr>
      <w:bookmarkStart w:id="2" w:name="_Toc4149155"/>
      <w:r w:rsidRPr="00D43047">
        <w:rPr>
          <w:rFonts w:eastAsia="Times New Roman"/>
          <w:lang w:eastAsia="de-DE"/>
        </w:rPr>
        <w:t>Kontaktaufnahme per E-Mail</w:t>
      </w:r>
      <w:bookmarkEnd w:id="2"/>
    </w:p>
    <w:p w14:paraId="35F8C17E" w14:textId="77777777" w:rsidR="00037BC2" w:rsidRPr="00D43047" w:rsidRDefault="00037BC2" w:rsidP="00353778">
      <w:pPr>
        <w:pStyle w:val="berschrift2"/>
        <w:rPr>
          <w:rFonts w:eastAsia="Times New Roman"/>
          <w:lang w:eastAsia="de-DE"/>
        </w:rPr>
      </w:pPr>
      <w:bookmarkStart w:id="3" w:name="_Toc4149156"/>
      <w:r w:rsidRPr="00D43047">
        <w:rPr>
          <w:rFonts w:eastAsia="Times New Roman"/>
          <w:lang w:eastAsia="de-DE"/>
        </w:rPr>
        <w:t>Beschreibung und Umfang der Datenverarbeitung</w:t>
      </w:r>
      <w:bookmarkEnd w:id="3"/>
    </w:p>
    <w:p w14:paraId="28DC4822" w14:textId="77777777" w:rsidR="00037BC2" w:rsidRPr="00D43047" w:rsidRDefault="00037BC2" w:rsidP="002A5C30">
      <w:pPr>
        <w:rPr>
          <w:lang w:eastAsia="de-DE"/>
        </w:rPr>
      </w:pPr>
      <w:r w:rsidRPr="00D43047">
        <w:rPr>
          <w:lang w:eastAsia="de-DE"/>
        </w:rPr>
        <w:t xml:space="preserve">Alternativ ist eine Kontaktaufnahme über die bereitgestellte E-Mail-Adresse möglich. In diesem Fall werden Ihre mit der E-Mail übermittelten personenbezogenen Daten gespeichert. Es erfolgt in diesem Zusammenhang keine Weitergabe der Daten an Dritte. </w:t>
      </w:r>
    </w:p>
    <w:p w14:paraId="25C80CDB" w14:textId="77777777" w:rsidR="00037BC2" w:rsidRPr="00D43047" w:rsidRDefault="00037BC2" w:rsidP="002A5C30">
      <w:pPr>
        <w:rPr>
          <w:color w:val="000000" w:themeColor="text1"/>
          <w:lang w:eastAsia="de-DE"/>
        </w:rPr>
      </w:pPr>
      <w:r w:rsidRPr="00D43047">
        <w:rPr>
          <w:color w:val="000000" w:themeColor="text1"/>
          <w:lang w:eastAsia="de-DE"/>
        </w:rPr>
        <w:t>Die Daten werden ausschließlich für die Verarbeitung der Konversation verwendet.</w:t>
      </w:r>
    </w:p>
    <w:p w14:paraId="2E1C59D5" w14:textId="0D0B0C54" w:rsidR="00037BC2" w:rsidRDefault="00037BC2" w:rsidP="00353778">
      <w:pPr>
        <w:pStyle w:val="berschrift2"/>
      </w:pPr>
      <w:r w:rsidRPr="00353778">
        <w:t>Rechtsgrundlage</w:t>
      </w:r>
      <w:r>
        <w:t xml:space="preserve"> für die Datenverarbeitung</w:t>
      </w:r>
    </w:p>
    <w:p w14:paraId="6B79081D" w14:textId="77777777" w:rsidR="00037BC2" w:rsidRPr="00D43047" w:rsidRDefault="00037BC2" w:rsidP="002A5C30">
      <w:pPr>
        <w:rPr>
          <w:color w:val="000000" w:themeColor="text1"/>
          <w:lang w:eastAsia="de-DE"/>
        </w:rPr>
      </w:pPr>
      <w:r w:rsidRPr="00D43047">
        <w:rPr>
          <w:color w:val="0D0D29"/>
          <w:lang w:eastAsia="de-DE"/>
        </w:rPr>
        <w:t xml:space="preserve">Rechtsgrundlage für die Verarbeitung Ihrer personenbezogenen Daten, die im Zuge einer Übersendung einer E-Mail übermittelt werden, ist Art. 6 Abs. 1 </w:t>
      </w:r>
      <w:proofErr w:type="spellStart"/>
      <w:r>
        <w:rPr>
          <w:color w:val="0D0D29"/>
          <w:lang w:eastAsia="de-DE"/>
        </w:rPr>
        <w:t>lit</w:t>
      </w:r>
      <w:proofErr w:type="spellEnd"/>
      <w:r>
        <w:rPr>
          <w:color w:val="0D0D29"/>
          <w:lang w:eastAsia="de-DE"/>
        </w:rPr>
        <w:t xml:space="preserve">. e </w:t>
      </w:r>
      <w:r w:rsidRPr="00D43047">
        <w:rPr>
          <w:color w:val="0D0D29"/>
          <w:lang w:eastAsia="de-DE"/>
        </w:rPr>
        <w:t>DSGVO</w:t>
      </w:r>
      <w:r>
        <w:rPr>
          <w:color w:val="0D0D29"/>
          <w:lang w:eastAsia="de-DE"/>
        </w:rPr>
        <w:t xml:space="preserve"> </w:t>
      </w:r>
      <w:proofErr w:type="spellStart"/>
      <w:r>
        <w:rPr>
          <w:color w:val="0D0D29"/>
          <w:lang w:eastAsia="de-DE"/>
        </w:rPr>
        <w:t>i.V.m</w:t>
      </w:r>
      <w:proofErr w:type="spellEnd"/>
      <w:r>
        <w:rPr>
          <w:color w:val="0D0D29"/>
          <w:lang w:eastAsia="de-DE"/>
        </w:rPr>
        <w:t xml:space="preserve">. Art. 4 </w:t>
      </w:r>
      <w:proofErr w:type="spellStart"/>
      <w:r>
        <w:rPr>
          <w:color w:val="0D0D29"/>
          <w:lang w:eastAsia="de-DE"/>
        </w:rPr>
        <w:t>BayDSG</w:t>
      </w:r>
      <w:proofErr w:type="spellEnd"/>
      <w:r w:rsidRPr="00D43047">
        <w:rPr>
          <w:color w:val="0D0D29"/>
          <w:lang w:eastAsia="de-DE"/>
        </w:rPr>
        <w:t xml:space="preserve">. Zielt die Kontaktaufnahme per E-Mail auf den Abschluss eines Vertrages ab, so ist zusätzliche </w:t>
      </w:r>
      <w:r w:rsidRPr="00D43047">
        <w:rPr>
          <w:color w:val="000000" w:themeColor="text1"/>
          <w:lang w:eastAsia="de-DE"/>
        </w:rPr>
        <w:t xml:space="preserve">Rechtsgrundlage für die Verarbeitung Art. 6 Abs. 1 </w:t>
      </w:r>
      <w:proofErr w:type="spellStart"/>
      <w:r w:rsidRPr="00D43047">
        <w:rPr>
          <w:color w:val="000000" w:themeColor="text1"/>
          <w:lang w:eastAsia="de-DE"/>
        </w:rPr>
        <w:t>lit</w:t>
      </w:r>
      <w:proofErr w:type="spellEnd"/>
      <w:r w:rsidRPr="00D43047">
        <w:rPr>
          <w:color w:val="000000" w:themeColor="text1"/>
          <w:lang w:eastAsia="de-DE"/>
        </w:rPr>
        <w:t>. b DSGVO.</w:t>
      </w:r>
    </w:p>
    <w:p w14:paraId="02A75A02" w14:textId="77777777" w:rsidR="00037BC2" w:rsidRPr="00D43047" w:rsidRDefault="00037BC2" w:rsidP="00353778">
      <w:pPr>
        <w:pStyle w:val="berschrift2"/>
        <w:rPr>
          <w:rFonts w:eastAsia="Times New Roman"/>
          <w:lang w:eastAsia="de-DE"/>
        </w:rPr>
      </w:pPr>
      <w:bookmarkStart w:id="4" w:name="_Toc4149158"/>
      <w:r w:rsidRPr="00D43047">
        <w:rPr>
          <w:rFonts w:eastAsia="Times New Roman"/>
          <w:lang w:eastAsia="de-DE"/>
        </w:rPr>
        <w:t xml:space="preserve">Zweck der </w:t>
      </w:r>
      <w:r w:rsidRPr="00353778">
        <w:t>Datenverarbeitung</w:t>
      </w:r>
      <w:bookmarkEnd w:id="4"/>
    </w:p>
    <w:p w14:paraId="27AD8F29" w14:textId="77777777" w:rsidR="00037BC2" w:rsidRPr="00D43047" w:rsidRDefault="00037BC2" w:rsidP="002A5C30">
      <w:pPr>
        <w:rPr>
          <w:color w:val="000000" w:themeColor="text1"/>
          <w:lang w:eastAsia="de-DE"/>
        </w:rPr>
      </w:pPr>
      <w:r w:rsidRPr="00D43047">
        <w:rPr>
          <w:lang w:eastAsia="de-DE"/>
        </w:rPr>
        <w:t xml:space="preserve">Die sonstigen während des Absende Vorgangs verarbeiteten personenbezogenen Daten dienen dazu, einen Missbrauch des Kontaktformulars zu verhindern und die Sicherheit </w:t>
      </w:r>
      <w:r w:rsidRPr="00D43047">
        <w:rPr>
          <w:color w:val="000000" w:themeColor="text1"/>
          <w:lang w:eastAsia="de-DE"/>
        </w:rPr>
        <w:t>unserer informationstechnischen Systeme sicherzustellen.</w:t>
      </w:r>
    </w:p>
    <w:p w14:paraId="05399A44" w14:textId="77777777" w:rsidR="00037BC2" w:rsidRPr="00D43047" w:rsidRDefault="00037BC2" w:rsidP="00353778">
      <w:pPr>
        <w:pStyle w:val="berschrift2"/>
        <w:rPr>
          <w:rFonts w:eastAsia="Times New Roman"/>
          <w:lang w:eastAsia="de-DE"/>
        </w:rPr>
      </w:pPr>
      <w:bookmarkStart w:id="5" w:name="_Toc4149159"/>
      <w:r w:rsidRPr="00D43047">
        <w:rPr>
          <w:rFonts w:eastAsia="Times New Roman"/>
          <w:lang w:eastAsia="de-DE"/>
        </w:rPr>
        <w:t xml:space="preserve">Dauer </w:t>
      </w:r>
      <w:r w:rsidRPr="00353778">
        <w:t>der</w:t>
      </w:r>
      <w:r w:rsidRPr="00D43047">
        <w:rPr>
          <w:rFonts w:eastAsia="Times New Roman"/>
          <w:lang w:eastAsia="de-DE"/>
        </w:rPr>
        <w:t xml:space="preserve"> Speicherung</w:t>
      </w:r>
      <w:bookmarkEnd w:id="5"/>
    </w:p>
    <w:p w14:paraId="0DDFE11F" w14:textId="221810BD" w:rsidR="00037BC2" w:rsidRPr="00D43047" w:rsidRDefault="00037BC2" w:rsidP="002A5C30">
      <w:pPr>
        <w:rPr>
          <w:rFonts w:eastAsia="Times New Roman" w:cstheme="minorHAnsi"/>
          <w:color w:val="000000" w:themeColor="text1"/>
          <w:lang w:eastAsia="de-DE"/>
        </w:rPr>
      </w:pPr>
      <w:r w:rsidRPr="002A5C30">
        <w:t>Ihre personenbezogenen Daten werden gelöscht, sobald sie für die Erreichung des Zweckes ihrer Erhebung nicht mehr erforderlich sind. Für die personenbezogenen Daten</w:t>
      </w:r>
      <w:r w:rsidR="005F3FBB">
        <w:t>,</w:t>
      </w:r>
      <w:r w:rsidRPr="002A5C30">
        <w:t xml:space="preserve"> die per E-Mail übersandt wurden, ist dies dann der Fall, wenn die</w:t>
      </w:r>
      <w:r w:rsidRPr="00D43047">
        <w:rPr>
          <w:rFonts w:eastAsia="Times New Roman" w:cstheme="minorHAnsi"/>
          <w:color w:val="0D0D29"/>
          <w:lang w:eastAsia="de-DE"/>
        </w:rPr>
        <w:t xml:space="preserve"> jeweilige Konversation mit Ihnen beendet ist. Beendet ist die </w:t>
      </w:r>
      <w:r w:rsidRPr="00D43047">
        <w:rPr>
          <w:rFonts w:eastAsia="Times New Roman" w:cstheme="minorHAnsi"/>
          <w:color w:val="000000" w:themeColor="text1"/>
          <w:lang w:eastAsia="de-DE"/>
        </w:rPr>
        <w:t>Konversation dann, wenn sich aus den Umständen entnehmen lässt, dass der betroffene Sachverhalt abschließend geklärt ist. </w:t>
      </w:r>
    </w:p>
    <w:p w14:paraId="60CC2180" w14:textId="77777777" w:rsidR="00037BC2" w:rsidRPr="00D43047" w:rsidRDefault="00037BC2" w:rsidP="002A5C30">
      <w:pPr>
        <w:rPr>
          <w:rFonts w:eastAsia="Times New Roman" w:cstheme="minorHAnsi"/>
          <w:color w:val="000000" w:themeColor="text1"/>
          <w:lang w:eastAsia="de-DE"/>
        </w:rPr>
      </w:pPr>
      <w:r w:rsidRPr="00D43047">
        <w:rPr>
          <w:rFonts w:eastAsia="Times New Roman" w:cstheme="minorHAnsi"/>
          <w:color w:val="000000" w:themeColor="text1"/>
          <w:lang w:eastAsia="de-DE"/>
        </w:rPr>
        <w:t>Die während des Absende Vorgangs zusätzlich erhobenen personenbezogenen Daten werden spätestens nach einer Frist von sieben Tagen gelöscht.</w:t>
      </w:r>
    </w:p>
    <w:p w14:paraId="1F4E0AA7" w14:textId="77777777" w:rsidR="00037BC2" w:rsidRPr="00D43047" w:rsidRDefault="00037BC2" w:rsidP="00353778">
      <w:pPr>
        <w:pStyle w:val="berschrift2"/>
        <w:rPr>
          <w:rFonts w:eastAsia="Times New Roman"/>
          <w:lang w:eastAsia="de-DE"/>
        </w:rPr>
      </w:pPr>
      <w:bookmarkStart w:id="6" w:name="_Toc4149160"/>
      <w:r w:rsidRPr="00353778">
        <w:t>Widerspruchs</w:t>
      </w:r>
      <w:r w:rsidRPr="00D43047">
        <w:rPr>
          <w:rFonts w:eastAsia="Times New Roman"/>
          <w:lang w:eastAsia="de-DE"/>
        </w:rPr>
        <w:t>- und Beseitigungsmöglichkeit</w:t>
      </w:r>
      <w:bookmarkEnd w:id="6"/>
    </w:p>
    <w:p w14:paraId="7D15F795" w14:textId="4A6D8CC7" w:rsidR="00353778" w:rsidRPr="00D43047" w:rsidRDefault="00037BC2" w:rsidP="00037BC2">
      <w:pPr>
        <w:shd w:val="clear" w:color="auto" w:fill="FFFFFF"/>
        <w:spacing w:after="150" w:line="240" w:lineRule="auto"/>
        <w:rPr>
          <w:rFonts w:eastAsia="Times New Roman" w:cstheme="minorHAnsi"/>
          <w:color w:val="000000" w:themeColor="text1"/>
          <w:lang w:eastAsia="de-DE"/>
        </w:rPr>
      </w:pPr>
      <w:r w:rsidRPr="00D43047">
        <w:rPr>
          <w:rFonts w:eastAsia="Times New Roman" w:cstheme="minorHAnsi"/>
          <w:color w:val="000000" w:themeColor="text1"/>
          <w:lang w:eastAsia="de-DE"/>
        </w:rPr>
        <w:t xml:space="preserve">Sie haben jederzeit die Möglichkeit, der Verarbeitung Ihrer personenbezogenen Daten im Rahmen der </w:t>
      </w:r>
      <w:r w:rsidR="007B67D5" w:rsidRPr="00D43047">
        <w:rPr>
          <w:rFonts w:eastAsia="Times New Roman" w:cstheme="minorHAnsi"/>
          <w:color w:val="000000" w:themeColor="text1"/>
          <w:lang w:eastAsia="de-DE"/>
        </w:rPr>
        <w:t>Kontaktaufnahme-E-Mail</w:t>
      </w:r>
      <w:r w:rsidRPr="00D43047">
        <w:rPr>
          <w:rFonts w:eastAsia="Times New Roman" w:cstheme="minorHAnsi"/>
          <w:color w:val="000000" w:themeColor="text1"/>
          <w:lang w:eastAsia="de-DE"/>
        </w:rPr>
        <w:t xml:space="preserve"> für die Zukunft zu widersprechen. In einem solchen Fall kann die Konversation zwischen Ihnen und uns nicht fortgeführt werden. Alle personenbezogenen Daten, die im Zuge der Kontaktaufnahme gespeichert wurden, werden in diesem Fall gelöscht.</w:t>
      </w:r>
      <w:r w:rsidR="00353778">
        <w:rPr>
          <w:rFonts w:eastAsia="Times New Roman" w:cstheme="minorHAnsi"/>
          <w:color w:val="000000" w:themeColor="text1"/>
          <w:lang w:eastAsia="de-DE"/>
        </w:rPr>
        <w:br/>
      </w:r>
    </w:p>
    <w:p w14:paraId="75922EAF" w14:textId="52897F80" w:rsidR="00037BC2" w:rsidRPr="00D43047" w:rsidRDefault="005F3FBB" w:rsidP="00353778">
      <w:pPr>
        <w:pStyle w:val="berschrift1"/>
        <w:rPr>
          <w:rFonts w:eastAsia="Times New Roman"/>
          <w:lang w:eastAsia="de-DE"/>
        </w:rPr>
      </w:pPr>
      <w:r w:rsidRPr="00D43047">
        <w:rPr>
          <w:rFonts w:eastAsia="Times New Roman"/>
          <w:lang w:eastAsia="de-DE"/>
        </w:rPr>
        <w:t>E-Mail-Sicherheit</w:t>
      </w:r>
    </w:p>
    <w:p w14:paraId="0415E91D" w14:textId="77777777" w:rsidR="00037BC2" w:rsidRPr="00D43047" w:rsidRDefault="00037BC2" w:rsidP="002A5C30">
      <w:pPr>
        <w:rPr>
          <w:lang w:eastAsia="de-DE"/>
        </w:rPr>
      </w:pPr>
      <w:r w:rsidRPr="00D43047">
        <w:rPr>
          <w:lang w:eastAsia="de-DE"/>
        </w:rPr>
        <w:t>Sie sind mit elektronischer Kommunikation einverstanden, sobald Sie selbst den elektronischen Kontakt zur Kommune eröffnen.</w:t>
      </w:r>
    </w:p>
    <w:p w14:paraId="579CA2A0" w14:textId="77777777" w:rsidR="00037BC2" w:rsidRPr="00D43047" w:rsidRDefault="00037BC2" w:rsidP="002A5C30">
      <w:pPr>
        <w:rPr>
          <w:lang w:eastAsia="de-DE"/>
        </w:rPr>
      </w:pPr>
      <w:r w:rsidRPr="00D43047">
        <w:rPr>
          <w:lang w:eastAsia="de-DE"/>
        </w:rPr>
        <w:t xml:space="preserve">Sie werden darauf hingewiesen, dass E-Mails auf dem Übertragungsweg unbefugt und unbemerkt mitgelesen oder verändert werden können. </w:t>
      </w:r>
    </w:p>
    <w:p w14:paraId="2F17AA98" w14:textId="77777777" w:rsidR="00037BC2" w:rsidRPr="00D43047" w:rsidRDefault="00037BC2" w:rsidP="002A5C30">
      <w:pPr>
        <w:rPr>
          <w:lang w:eastAsia="de-DE"/>
        </w:rPr>
      </w:pPr>
      <w:r w:rsidRPr="00D43047">
        <w:rPr>
          <w:lang w:eastAsia="de-DE"/>
        </w:rPr>
        <w:t>Die Kommune verwendet eine Software zur Filterung von unerwünschten E-Mails (Spam-Filter). Durch den Spam-Filter können E-Mails abgewiesen werden, wenn diese durch bestimmte Merkmale fälschlich als Spam identifiziert wurden.</w:t>
      </w:r>
    </w:p>
    <w:p w14:paraId="1825D50F" w14:textId="285B3A0F" w:rsidR="0035035A" w:rsidRDefault="00037BC2" w:rsidP="007B67D5">
      <w:pPr>
        <w:rPr>
          <w:rStyle w:val="Hyperlink"/>
          <w:color w:val="auto"/>
          <w:u w:val="none"/>
          <w:lang w:eastAsia="de-DE"/>
        </w:rPr>
      </w:pPr>
      <w:r w:rsidRPr="00D43047">
        <w:rPr>
          <w:lang w:eastAsia="de-DE"/>
        </w:rPr>
        <w:t>Der Inhalt von E-Mails ist nicht automatisch geschützt, außer Sie haben eigene Maßnahmen zur Verschlüsselung ergriffen. In E-Mails ohne zusätzliche Verschlüsselung sind Ihre personenbezogenen Daten nicht geschützt. Wenn Sie Bedenken bei der Übermittlung von personenbezogen Daten oder anderen sensiblen Daten haben, stimmen Sie vor der Übermittlung eine geeignete Verschlüsselung mit dem Empfänger (unseren Mitarbeitern) ab, oder nutzen Briefpost. </w:t>
      </w:r>
      <w:r w:rsidR="002A5C30">
        <w:rPr>
          <w:lang w:eastAsia="de-DE"/>
        </w:rPr>
        <w:br/>
      </w:r>
    </w:p>
    <w:p w14:paraId="7CA2A8B7" w14:textId="77777777" w:rsidR="007B67D5" w:rsidRDefault="007B67D5" w:rsidP="007B67D5">
      <w:pPr>
        <w:pStyle w:val="berschrift1"/>
        <w:rPr>
          <w:rFonts w:eastAsia="Times New Roman"/>
        </w:rPr>
      </w:pPr>
      <w:r>
        <w:rPr>
          <w:rFonts w:eastAsia="Times New Roman"/>
        </w:rPr>
        <w:t>Serviceformulare</w:t>
      </w:r>
    </w:p>
    <w:p w14:paraId="072F72F7" w14:textId="77777777" w:rsidR="007B67D5" w:rsidRPr="007C1D39" w:rsidRDefault="007B67D5" w:rsidP="007B67D5">
      <w:pPr>
        <w:pStyle w:val="berschrift2"/>
      </w:pPr>
      <w:r>
        <w:t>Beschreibung und Umfang der Datenverarbeitung</w:t>
      </w:r>
    </w:p>
    <w:p w14:paraId="425A1239" w14:textId="6CC1BAB0" w:rsidR="007B67D5" w:rsidRDefault="007B67D5" w:rsidP="007B67D5">
      <w:r>
        <w:t xml:space="preserve">Auf der Webseite </w:t>
      </w:r>
      <w:r w:rsidR="00E157A3">
        <w:t>wir</w:t>
      </w:r>
      <w:r w:rsidR="00E01206">
        <w:t>d</w:t>
      </w:r>
      <w:r w:rsidR="00E157A3">
        <w:t xml:space="preserve"> ein</w:t>
      </w:r>
      <w:r>
        <w:t xml:space="preserve"> Serviceformulare angeboten, über welche</w:t>
      </w:r>
      <w:r w:rsidR="00E157A3">
        <w:t>s</w:t>
      </w:r>
      <w:r>
        <w:t xml:space="preserve"> Anfragen oder Anträge </w:t>
      </w:r>
      <w:r w:rsidR="00E157A3">
        <w:t>zu verlorenen Gegenständen</w:t>
      </w:r>
      <w:r>
        <w:t xml:space="preserve"> gestellt werden können. Dies</w:t>
      </w:r>
      <w:r w:rsidR="00E157A3">
        <w:t>es</w:t>
      </w:r>
      <w:r>
        <w:t xml:space="preserve"> Formular </w:t>
      </w:r>
      <w:r w:rsidR="00E157A3">
        <w:t>ist</w:t>
      </w:r>
      <w:r>
        <w:t>:</w:t>
      </w:r>
    </w:p>
    <w:p w14:paraId="23A78ADC" w14:textId="79892B75" w:rsidR="00DB4A5D" w:rsidRDefault="0052387F" w:rsidP="007B67D5">
      <w:pPr>
        <w:pStyle w:val="Listenabsatz"/>
        <w:numPr>
          <w:ilvl w:val="0"/>
          <w:numId w:val="22"/>
        </w:numPr>
        <w:spacing w:after="160" w:line="259" w:lineRule="auto"/>
      </w:pPr>
      <w:r>
        <w:t>Verlorene Gegenstände melden und suchen</w:t>
      </w:r>
    </w:p>
    <w:p w14:paraId="1EC6FF8D" w14:textId="4F9CACD4" w:rsidR="007B67D5" w:rsidRDefault="007B67D5" w:rsidP="007B67D5">
      <w:r>
        <w:t>Im Zuge der Nutzung de</w:t>
      </w:r>
      <w:r w:rsidR="00E157A3">
        <w:t>s</w:t>
      </w:r>
      <w:r>
        <w:t xml:space="preserve"> Formular</w:t>
      </w:r>
      <w:r w:rsidR="00E157A3">
        <w:t>s</w:t>
      </w:r>
      <w:r>
        <w:t xml:space="preserve"> werden personenbezogene Daten erhoben. </w:t>
      </w:r>
      <w:r>
        <w:br/>
        <w:t xml:space="preserve">Dabei handelt es sich um die Daten, welche zur Bearbeitung der Anfrage nötig sind. </w:t>
      </w:r>
      <w:r>
        <w:br/>
        <w:t>(z.B. Name, Adresse, etc.)</w:t>
      </w:r>
    </w:p>
    <w:p w14:paraId="53468EED" w14:textId="3BA4CA6C" w:rsidR="007B67D5" w:rsidRDefault="007B67D5" w:rsidP="007B67D5">
      <w:pPr>
        <w:shd w:val="clear" w:color="auto" w:fill="FFFFFF"/>
        <w:spacing w:after="150" w:line="240" w:lineRule="auto"/>
        <w:rPr>
          <w:rFonts w:eastAsia="Times New Roman" w:cstheme="minorHAnsi"/>
          <w:color w:val="0D0D29"/>
          <w:lang w:eastAsia="de-DE"/>
        </w:rPr>
      </w:pPr>
      <w:r w:rsidRPr="00D43047">
        <w:rPr>
          <w:rFonts w:eastAsia="Times New Roman" w:cstheme="minorHAnsi"/>
          <w:color w:val="0D0D29"/>
          <w:lang w:eastAsia="de-DE"/>
        </w:rPr>
        <w:t xml:space="preserve">Ihre personenbezogenen Daten werden gelöscht, sobald sie für die Erreichung des Zweckes ihrer Erhebung nicht mehr erforderlich sind. </w:t>
      </w:r>
      <w:r>
        <w:rPr>
          <w:rFonts w:eastAsia="Times New Roman" w:cstheme="minorHAnsi"/>
          <w:color w:val="0D0D29"/>
          <w:lang w:eastAsia="de-DE"/>
        </w:rPr>
        <w:t>Für die personenbezogenen Daten aus de</w:t>
      </w:r>
      <w:r w:rsidR="004573BB">
        <w:rPr>
          <w:rFonts w:eastAsia="Times New Roman" w:cstheme="minorHAnsi"/>
          <w:color w:val="0D0D29"/>
          <w:lang w:eastAsia="de-DE"/>
        </w:rPr>
        <w:t>m</w:t>
      </w:r>
      <w:r>
        <w:rPr>
          <w:rFonts w:eastAsia="Times New Roman" w:cstheme="minorHAnsi"/>
          <w:color w:val="0D0D29"/>
          <w:lang w:eastAsia="de-DE"/>
        </w:rPr>
        <w:t xml:space="preserve"> Formular ist dies der Fall, wenn die jeweilige Anfrage abgeschlossen wurde und keine gesetzlichen Speicherfristen bestehen.</w:t>
      </w:r>
    </w:p>
    <w:p w14:paraId="35BFEDB8" w14:textId="605DC8E8" w:rsidR="00F14B3C" w:rsidRPr="0052387F" w:rsidRDefault="007B67D5" w:rsidP="0052387F">
      <w:pPr>
        <w:shd w:val="clear" w:color="auto" w:fill="FFFFFF"/>
        <w:spacing w:after="150" w:line="240" w:lineRule="auto"/>
        <w:rPr>
          <w:rFonts w:eastAsia="Times New Roman" w:cstheme="minorHAnsi"/>
          <w:color w:val="000000" w:themeColor="text1"/>
          <w:lang w:eastAsia="de-DE"/>
        </w:rPr>
      </w:pPr>
      <w:r>
        <w:t xml:space="preserve">Sie haben jederzeit die Möglichkeit, der Verarbeitung Ihrer personenbezogenen Daten im Zuge der Formularnutzung zu widersprechen. </w:t>
      </w:r>
      <w:r w:rsidRPr="00D43047">
        <w:rPr>
          <w:rFonts w:eastAsia="Times New Roman" w:cstheme="minorHAnsi"/>
          <w:color w:val="000000" w:themeColor="text1"/>
          <w:lang w:eastAsia="de-DE"/>
        </w:rPr>
        <w:t xml:space="preserve">In einem solchen Fall kann </w:t>
      </w:r>
      <w:r>
        <w:rPr>
          <w:rFonts w:eastAsia="Times New Roman" w:cstheme="minorHAnsi"/>
          <w:color w:val="000000" w:themeColor="text1"/>
          <w:lang w:eastAsia="de-DE"/>
        </w:rPr>
        <w:t>Anfrage nicht</w:t>
      </w:r>
      <w:r w:rsidRPr="00D43047">
        <w:rPr>
          <w:rFonts w:eastAsia="Times New Roman" w:cstheme="minorHAnsi"/>
          <w:color w:val="000000" w:themeColor="text1"/>
          <w:lang w:eastAsia="de-DE"/>
        </w:rPr>
        <w:t xml:space="preserve"> fortgeführt werden. Alle personenbezogenen Daten, die im Zuge der </w:t>
      </w:r>
      <w:r>
        <w:rPr>
          <w:rFonts w:eastAsia="Times New Roman" w:cstheme="minorHAnsi"/>
          <w:color w:val="000000" w:themeColor="text1"/>
          <w:lang w:eastAsia="de-DE"/>
        </w:rPr>
        <w:t xml:space="preserve">Anfrage </w:t>
      </w:r>
      <w:r w:rsidRPr="00D43047">
        <w:rPr>
          <w:rFonts w:eastAsia="Times New Roman" w:cstheme="minorHAnsi"/>
          <w:color w:val="000000" w:themeColor="text1"/>
          <w:lang w:eastAsia="de-DE"/>
        </w:rPr>
        <w:t>gespeichert wurden, werden in diesem Fall gelöscht.</w:t>
      </w:r>
    </w:p>
    <w:p w14:paraId="65139A6A" w14:textId="77777777" w:rsidR="0012527B" w:rsidRPr="0012527B" w:rsidRDefault="0012527B" w:rsidP="0012527B">
      <w:pPr>
        <w:spacing w:before="240" w:after="0" w:line="240" w:lineRule="auto"/>
        <w:jc w:val="both"/>
        <w:rPr>
          <w:rFonts w:cstheme="minorHAnsi"/>
        </w:rPr>
      </w:pPr>
    </w:p>
    <w:p w14:paraId="6FC6483D" w14:textId="77777777" w:rsidR="0035035A" w:rsidRPr="00D43047" w:rsidRDefault="0035035A" w:rsidP="0035035A">
      <w:pPr>
        <w:pStyle w:val="berschrift1"/>
      </w:pPr>
      <w:bookmarkStart w:id="7" w:name="_Toc4149196"/>
      <w:r w:rsidRPr="00D43047">
        <w:t>Hinweis zur Datenschutzerklärung</w:t>
      </w:r>
      <w:bookmarkEnd w:id="7"/>
    </w:p>
    <w:p w14:paraId="24CE50DC" w14:textId="77777777" w:rsidR="0035035A" w:rsidRPr="00D43047" w:rsidRDefault="0035035A" w:rsidP="0035035A">
      <w:pPr>
        <w:rPr>
          <w:rFonts w:cstheme="minorHAnsi"/>
        </w:rPr>
      </w:pPr>
      <w:r w:rsidRPr="00D43047">
        <w:rPr>
          <w:rFonts w:cstheme="minorHAnsi"/>
        </w:rPr>
        <w:t>Soweit nichts anderes geregelt ist, unterliegt die Nutzung sämtlicher Informationen, die wir über Sie haben, dieser Datenschutzerklärung.</w:t>
      </w:r>
    </w:p>
    <w:p w14:paraId="1A00D5C6" w14:textId="77777777" w:rsidR="0035035A" w:rsidRPr="00EA19DF" w:rsidRDefault="0035035A" w:rsidP="0035035A">
      <w:pPr>
        <w:rPr>
          <w:rFonts w:cstheme="minorHAnsi"/>
        </w:rPr>
      </w:pPr>
      <w:r w:rsidRPr="00D43047">
        <w:rPr>
          <w:rFonts w:cstheme="minorHAnsi"/>
        </w:rPr>
        <w:t xml:space="preserve">Die Kommune behält es sich vor, diese Datenschutzerklärung den erforderlichen Sicherheitsmaßnahmen entsprechend der technologischen Entwicklung fortlaufend anzupassen, und wird etwaige Änderungen an </w:t>
      </w:r>
      <w:r w:rsidRPr="00EA19DF">
        <w:rPr>
          <w:rFonts w:cstheme="minorHAnsi"/>
        </w:rPr>
        <w:t>dieser Stelle bekannt geben.</w:t>
      </w:r>
    </w:p>
    <w:p w14:paraId="7AE0202C" w14:textId="5D773606" w:rsidR="0035035A" w:rsidRPr="00EA19DF" w:rsidRDefault="0035035A" w:rsidP="0035035A">
      <w:pPr>
        <w:rPr>
          <w:rFonts w:cstheme="minorHAnsi"/>
        </w:rPr>
      </w:pPr>
      <w:r w:rsidRPr="00EA19DF">
        <w:rPr>
          <w:rFonts w:cstheme="minorHAnsi"/>
        </w:rPr>
        <w:t xml:space="preserve">Stand: </w:t>
      </w:r>
      <w:r w:rsidR="00EA19DF">
        <w:rPr>
          <w:rFonts w:cstheme="minorHAnsi"/>
        </w:rPr>
        <w:fldChar w:fldCharType="begin"/>
      </w:r>
      <w:r w:rsidR="00EA19DF">
        <w:rPr>
          <w:rFonts w:cstheme="minorHAnsi"/>
        </w:rPr>
        <w:instrText xml:space="preserve"> TIME \@ "MMMM yy" </w:instrText>
      </w:r>
      <w:r w:rsidR="00EA19DF">
        <w:rPr>
          <w:rFonts w:cstheme="minorHAnsi"/>
        </w:rPr>
        <w:fldChar w:fldCharType="separate"/>
      </w:r>
      <w:r w:rsidR="007F6310">
        <w:rPr>
          <w:rFonts w:cstheme="minorHAnsi"/>
          <w:noProof/>
        </w:rPr>
        <w:t>April 24</w:t>
      </w:r>
      <w:r w:rsidR="00EA19DF">
        <w:rPr>
          <w:rFonts w:cstheme="minorHAnsi"/>
        </w:rPr>
        <w:fldChar w:fldCharType="end"/>
      </w:r>
      <w:r w:rsidR="00353778" w:rsidRPr="00EA19DF">
        <w:rPr>
          <w:rFonts w:cstheme="minorHAnsi"/>
        </w:rPr>
        <w:br/>
      </w:r>
    </w:p>
    <w:p w14:paraId="119A723D" w14:textId="77777777" w:rsidR="0035035A" w:rsidRPr="00D43047" w:rsidRDefault="0035035A" w:rsidP="0035035A">
      <w:pPr>
        <w:pStyle w:val="berschrift1"/>
      </w:pPr>
      <w:bookmarkStart w:id="8" w:name="_Toc4149197"/>
      <w:r w:rsidRPr="0035035A">
        <w:t>Weitere</w:t>
      </w:r>
      <w:r w:rsidRPr="00D43047">
        <w:t xml:space="preserve"> Hinweise</w:t>
      </w:r>
      <w:bookmarkEnd w:id="8"/>
      <w:r w:rsidRPr="00D43047">
        <w:t xml:space="preserve"> </w:t>
      </w:r>
    </w:p>
    <w:p w14:paraId="6D1D581D" w14:textId="77777777" w:rsidR="0035035A" w:rsidRPr="00D43047" w:rsidRDefault="0035035A" w:rsidP="0035035A">
      <w:pPr>
        <w:pStyle w:val="berschrift2"/>
      </w:pPr>
      <w:r w:rsidRPr="00D43047">
        <w:t xml:space="preserve"> </w:t>
      </w:r>
      <w:bookmarkStart w:id="9" w:name="_Toc4149198"/>
      <w:r w:rsidRPr="00D43047">
        <w:t>Technische und organisatorische Maßnahmen</w:t>
      </w:r>
      <w:bookmarkEnd w:id="9"/>
    </w:p>
    <w:p w14:paraId="19CA3517" w14:textId="77777777" w:rsidR="0035035A" w:rsidRPr="00D43047" w:rsidRDefault="0035035A" w:rsidP="0035035A">
      <w:pPr>
        <w:spacing w:line="240" w:lineRule="auto"/>
        <w:rPr>
          <w:rFonts w:cstheme="minorHAnsi"/>
        </w:rPr>
      </w:pPr>
      <w:r w:rsidRPr="00D43047">
        <w:rPr>
          <w:rFonts w:cstheme="minorHAnsi"/>
        </w:rPr>
        <w:t>Die Kommune hat technische und organisatorische Maßnahmen ergriffen, um Ihre Daten vor Verlust, Zerstörung oder unberechtigtem Zugriff zu schützen.</w:t>
      </w:r>
    </w:p>
    <w:p w14:paraId="7D638433" w14:textId="2E55CF33" w:rsidR="0035035A" w:rsidRPr="00D43047" w:rsidRDefault="0035035A" w:rsidP="0035035A">
      <w:pPr>
        <w:spacing w:line="240" w:lineRule="auto"/>
        <w:rPr>
          <w:rFonts w:cstheme="minorHAnsi"/>
        </w:rPr>
      </w:pPr>
      <w:r w:rsidRPr="00D43047">
        <w:rPr>
          <w:rFonts w:cstheme="minorHAnsi"/>
        </w:rPr>
        <w:t>Zudem werden sowohl die Beschäftigten der Kommune als auch etwaige Dienstleistungs-unternehmen zur Verschwiegenheit und zur Einhaltung der datenschutzrechtlichen Bestimmungen verpflichtet.</w:t>
      </w:r>
    </w:p>
    <w:p w14:paraId="6DD3985A" w14:textId="77777777" w:rsidR="0035035A" w:rsidRPr="002111ED" w:rsidRDefault="0035035A" w:rsidP="0035035A">
      <w:pPr>
        <w:pStyle w:val="berschrift2"/>
      </w:pPr>
      <w:r w:rsidRPr="002111ED">
        <w:t xml:space="preserve"> </w:t>
      </w:r>
      <w:bookmarkStart w:id="10" w:name="_Toc4149199"/>
      <w:r w:rsidRPr="002111ED">
        <w:t xml:space="preserve">SSL- bzw. </w:t>
      </w:r>
      <w:r w:rsidRPr="0035035A">
        <w:t>TLS</w:t>
      </w:r>
      <w:r w:rsidRPr="002111ED">
        <w:t>-Verschlüsselung</w:t>
      </w:r>
      <w:bookmarkEnd w:id="10"/>
    </w:p>
    <w:p w14:paraId="732076EA" w14:textId="77777777" w:rsidR="0035035A" w:rsidRDefault="0035035A" w:rsidP="0035035A">
      <w:pPr>
        <w:rPr>
          <w:rFonts w:eastAsia="Times New Roman" w:cstheme="minorHAnsi"/>
          <w:color w:val="0D0D29"/>
          <w:lang w:eastAsia="de-DE"/>
        </w:rPr>
      </w:pPr>
      <w:r w:rsidRPr="00982227">
        <w:rPr>
          <w:rFonts w:eastAsia="Times New Roman" w:cstheme="minorHAnsi"/>
          <w:color w:val="0D0D29"/>
          <w:lang w:eastAsia="de-DE"/>
        </w:rPr>
        <w:t>Aus Sicherheitsgründen und zum Schutz der Übertragung vertraulicher Inhalte, die Sie an uns als Seitenbetreiber senden, nutzt unsere Website eine SSL-bzw. TLS-Verschlüsselung. Damit sind Daten, die Sie über diese Website übermitteln, für Dritte nicht mitlesbar. Sie erkennen eine verschlüsselte Verbindung an der „https://“ Adresszeile Ihres Browsers und am Schloss-Symbol in der Browserzeile.</w:t>
      </w:r>
      <w:r>
        <w:rPr>
          <w:rFonts w:eastAsia="Times New Roman" w:cstheme="minorHAnsi"/>
          <w:color w:val="0D0D29"/>
          <w:lang w:eastAsia="de-DE"/>
        </w:rPr>
        <w:br/>
      </w:r>
    </w:p>
    <w:p w14:paraId="113D10C6" w14:textId="35915EF4" w:rsidR="00F33E19" w:rsidRPr="00D43047" w:rsidRDefault="00F33E19" w:rsidP="002A5C30">
      <w:pPr>
        <w:rPr>
          <w:rFonts w:cstheme="minorHAnsi"/>
          <w:color w:val="FF0000"/>
        </w:rPr>
      </w:pPr>
    </w:p>
    <w:p w14:paraId="18B83E49" w14:textId="77777777" w:rsidR="00F33E19" w:rsidRPr="00D43047" w:rsidRDefault="00F33E19" w:rsidP="00F33E19">
      <w:pPr>
        <w:spacing w:before="120" w:after="0" w:line="240" w:lineRule="auto"/>
        <w:rPr>
          <w:rFonts w:eastAsia="Times New Roman" w:cstheme="minorHAnsi"/>
          <w:color w:val="FF0000"/>
          <w:lang w:eastAsia="de-DE"/>
        </w:rPr>
      </w:pPr>
    </w:p>
    <w:p w14:paraId="4D6E94B2" w14:textId="77777777" w:rsidR="00D0478D" w:rsidRPr="00D0478D" w:rsidRDefault="00D0478D" w:rsidP="00D0478D">
      <w:pPr>
        <w:spacing w:before="120" w:after="0" w:line="240" w:lineRule="auto"/>
        <w:rPr>
          <w:rStyle w:val="Hyperlink"/>
          <w:rFonts w:eastAsia="Times New Roman" w:cstheme="minorHAnsi"/>
          <w:color w:val="333333"/>
          <w:u w:val="none"/>
          <w:lang w:eastAsia="de-DE"/>
        </w:rPr>
      </w:pPr>
    </w:p>
    <w:p w14:paraId="3B36041C" w14:textId="77777777" w:rsidR="00037BC2" w:rsidRPr="00037BC2" w:rsidRDefault="00037BC2" w:rsidP="00037BC2">
      <w:pPr>
        <w:spacing w:before="120" w:after="0" w:line="240" w:lineRule="auto"/>
        <w:rPr>
          <w:rFonts w:cstheme="minorHAnsi"/>
          <w:color w:val="FF0000"/>
        </w:rPr>
      </w:pPr>
    </w:p>
    <w:p w14:paraId="61808819" w14:textId="77777777" w:rsidR="00037BC2" w:rsidRPr="00037BC2" w:rsidRDefault="00037BC2" w:rsidP="00037BC2">
      <w:pPr>
        <w:rPr>
          <w:rFonts w:eastAsia="Times New Roman" w:cstheme="minorHAnsi"/>
          <w:color w:val="FF0000"/>
          <w:lang w:eastAsia="de-DE"/>
        </w:rPr>
      </w:pPr>
    </w:p>
    <w:p w14:paraId="2A6C917B" w14:textId="77777777" w:rsidR="00F05BD6" w:rsidRPr="00F05BD6" w:rsidRDefault="00F05BD6" w:rsidP="00BA2ABC">
      <w:pPr>
        <w:pStyle w:val="Titel"/>
      </w:pPr>
    </w:p>
    <w:sectPr w:rsidR="00F05BD6" w:rsidRPr="00F05BD6" w:rsidSect="002E3896">
      <w:headerReference w:type="default" r:id="rId1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4EDE" w14:textId="77777777" w:rsidR="002E3896" w:rsidRDefault="002E3896" w:rsidP="00B84279">
      <w:pPr>
        <w:spacing w:after="0" w:line="240" w:lineRule="auto"/>
      </w:pPr>
      <w:r>
        <w:separator/>
      </w:r>
    </w:p>
  </w:endnote>
  <w:endnote w:type="continuationSeparator" w:id="0">
    <w:p w14:paraId="4506F692" w14:textId="77777777" w:rsidR="002E3896" w:rsidRDefault="002E3896" w:rsidP="00B8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0931" w14:textId="77777777" w:rsidR="002E3896" w:rsidRDefault="002E3896" w:rsidP="00B84279">
      <w:pPr>
        <w:spacing w:after="0" w:line="240" w:lineRule="auto"/>
      </w:pPr>
      <w:r>
        <w:separator/>
      </w:r>
    </w:p>
  </w:footnote>
  <w:footnote w:type="continuationSeparator" w:id="0">
    <w:p w14:paraId="7517D663" w14:textId="77777777" w:rsidR="002E3896" w:rsidRDefault="002E3896" w:rsidP="00B8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A769" w14:textId="2D8113EA" w:rsidR="00D87D9F" w:rsidRDefault="00D87D9F">
    <w:pPr>
      <w:pStyle w:val="Kopfzeile"/>
    </w:pPr>
  </w:p>
  <w:p w14:paraId="0234A9EF" w14:textId="34D43EE7" w:rsidR="002A5C30" w:rsidRDefault="002A5C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821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189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08FF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0E6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E2BB0C"/>
    <w:lvl w:ilvl="0">
      <w:start w:val="1"/>
      <w:numFmt w:val="bullet"/>
      <w:lvlText w:val=""/>
      <w:lvlJc w:val="left"/>
      <w:pPr>
        <w:ind w:left="1492" w:hanging="360"/>
      </w:pPr>
      <w:rPr>
        <w:rFonts w:ascii="Wingdings" w:hAnsi="Wingdings" w:hint="default"/>
      </w:rPr>
    </w:lvl>
  </w:abstractNum>
  <w:abstractNum w:abstractNumId="5" w15:restartNumberingAfterBreak="0">
    <w:nsid w:val="FFFFFF81"/>
    <w:multiLevelType w:val="singleLevel"/>
    <w:tmpl w:val="9DFA21D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699869BA"/>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4C9A1D38"/>
    <w:lvl w:ilvl="0">
      <w:start w:val="1"/>
      <w:numFmt w:val="bullet"/>
      <w:lvlText w:val=""/>
      <w:lvlJc w:val="left"/>
      <w:pPr>
        <w:ind w:left="643" w:hanging="360"/>
      </w:pPr>
      <w:rPr>
        <w:rFonts w:ascii="Wingdings" w:hAnsi="Wingdings" w:hint="default"/>
      </w:rPr>
    </w:lvl>
  </w:abstractNum>
  <w:abstractNum w:abstractNumId="8" w15:restartNumberingAfterBreak="0">
    <w:nsid w:val="FFFFFF88"/>
    <w:multiLevelType w:val="singleLevel"/>
    <w:tmpl w:val="BEB4A3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1A0686"/>
    <w:lvl w:ilvl="0">
      <w:start w:val="1"/>
      <w:numFmt w:val="bullet"/>
      <w:lvlText w:val=""/>
      <w:lvlJc w:val="left"/>
      <w:pPr>
        <w:ind w:left="360" w:hanging="360"/>
      </w:pPr>
      <w:rPr>
        <w:rFonts w:ascii="Wingdings" w:hAnsi="Wingdings" w:hint="default"/>
      </w:rPr>
    </w:lvl>
  </w:abstractNum>
  <w:abstractNum w:abstractNumId="10" w15:restartNumberingAfterBreak="0">
    <w:nsid w:val="02337C44"/>
    <w:multiLevelType w:val="hybridMultilevel"/>
    <w:tmpl w:val="071AC0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97742DF"/>
    <w:multiLevelType w:val="hybridMultilevel"/>
    <w:tmpl w:val="6C7AE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6F5C28"/>
    <w:multiLevelType w:val="hybridMultilevel"/>
    <w:tmpl w:val="553A01A0"/>
    <w:lvl w:ilvl="0" w:tplc="9D16DD1C">
      <w:start w:val="1"/>
      <w:numFmt w:val="decimal"/>
      <w:pStyle w:val="Anhang1"/>
      <w:lvlText w:val="A.%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C025699"/>
    <w:multiLevelType w:val="multilevel"/>
    <w:tmpl w:val="3098955A"/>
    <w:lvl w:ilvl="0">
      <w:start w:val="1"/>
      <w:numFmt w:val="decimal"/>
      <w:pStyle w:val="berschrift1"/>
      <w:lvlText w:val="%1"/>
      <w:lvlJc w:val="left"/>
      <w:pPr>
        <w:ind w:left="432" w:hanging="432"/>
      </w:pPr>
      <w:rPr>
        <w:color w:val="auto"/>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5EB428D"/>
    <w:multiLevelType w:val="hybridMultilevel"/>
    <w:tmpl w:val="BC964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A5318A"/>
    <w:multiLevelType w:val="hybridMultilevel"/>
    <w:tmpl w:val="45683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444077"/>
    <w:multiLevelType w:val="hybridMultilevel"/>
    <w:tmpl w:val="C5EEC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B9231F"/>
    <w:multiLevelType w:val="hybridMultilevel"/>
    <w:tmpl w:val="18385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F44D2F"/>
    <w:multiLevelType w:val="hybridMultilevel"/>
    <w:tmpl w:val="75FA8342"/>
    <w:lvl w:ilvl="0" w:tplc="8A382C2A">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BFE235E"/>
    <w:multiLevelType w:val="hybridMultilevel"/>
    <w:tmpl w:val="25BCE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1F5055"/>
    <w:multiLevelType w:val="hybridMultilevel"/>
    <w:tmpl w:val="6932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223038"/>
    <w:multiLevelType w:val="multilevel"/>
    <w:tmpl w:val="3A18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9457642">
    <w:abstractNumId w:val="13"/>
  </w:num>
  <w:num w:numId="2" w16cid:durableId="1871188852">
    <w:abstractNumId w:val="9"/>
  </w:num>
  <w:num w:numId="3" w16cid:durableId="28336957">
    <w:abstractNumId w:val="7"/>
  </w:num>
  <w:num w:numId="4" w16cid:durableId="31003639">
    <w:abstractNumId w:val="6"/>
  </w:num>
  <w:num w:numId="5" w16cid:durableId="1251889053">
    <w:abstractNumId w:val="5"/>
  </w:num>
  <w:num w:numId="6" w16cid:durableId="918561077">
    <w:abstractNumId w:val="4"/>
  </w:num>
  <w:num w:numId="7" w16cid:durableId="1673023934">
    <w:abstractNumId w:val="8"/>
  </w:num>
  <w:num w:numId="8" w16cid:durableId="266036638">
    <w:abstractNumId w:val="3"/>
  </w:num>
  <w:num w:numId="9" w16cid:durableId="161624469">
    <w:abstractNumId w:val="2"/>
  </w:num>
  <w:num w:numId="10" w16cid:durableId="1523738953">
    <w:abstractNumId w:val="1"/>
  </w:num>
  <w:num w:numId="11" w16cid:durableId="494760831">
    <w:abstractNumId w:val="0"/>
  </w:num>
  <w:num w:numId="12" w16cid:durableId="922953274">
    <w:abstractNumId w:val="12"/>
  </w:num>
  <w:num w:numId="13" w16cid:durableId="1679573993">
    <w:abstractNumId w:val="18"/>
  </w:num>
  <w:num w:numId="14" w16cid:durableId="1124271309">
    <w:abstractNumId w:val="20"/>
  </w:num>
  <w:num w:numId="15" w16cid:durableId="531652710">
    <w:abstractNumId w:val="19"/>
  </w:num>
  <w:num w:numId="16" w16cid:durableId="1415010454">
    <w:abstractNumId w:val="17"/>
  </w:num>
  <w:num w:numId="17" w16cid:durableId="1084762728">
    <w:abstractNumId w:val="15"/>
  </w:num>
  <w:num w:numId="18" w16cid:durableId="1321469129">
    <w:abstractNumId w:val="10"/>
  </w:num>
  <w:num w:numId="19" w16cid:durableId="946426134">
    <w:abstractNumId w:val="11"/>
  </w:num>
  <w:num w:numId="20" w16cid:durableId="1770656770">
    <w:abstractNumId w:val="16"/>
  </w:num>
  <w:num w:numId="21" w16cid:durableId="1303271055">
    <w:abstractNumId w:val="21"/>
  </w:num>
  <w:num w:numId="22" w16cid:durableId="18522538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BC"/>
    <w:rsid w:val="00036FF9"/>
    <w:rsid w:val="00037BC2"/>
    <w:rsid w:val="000D7ADB"/>
    <w:rsid w:val="000E6B19"/>
    <w:rsid w:val="0012527B"/>
    <w:rsid w:val="00150745"/>
    <w:rsid w:val="001A7E7B"/>
    <w:rsid w:val="001C3E1C"/>
    <w:rsid w:val="00260581"/>
    <w:rsid w:val="00291806"/>
    <w:rsid w:val="002A5C30"/>
    <w:rsid w:val="002D234B"/>
    <w:rsid w:val="002D6292"/>
    <w:rsid w:val="002E3896"/>
    <w:rsid w:val="00322877"/>
    <w:rsid w:val="00333096"/>
    <w:rsid w:val="00336653"/>
    <w:rsid w:val="00344EEF"/>
    <w:rsid w:val="0035035A"/>
    <w:rsid w:val="00353778"/>
    <w:rsid w:val="0035417E"/>
    <w:rsid w:val="003A7AF2"/>
    <w:rsid w:val="003D7FE5"/>
    <w:rsid w:val="00420ED5"/>
    <w:rsid w:val="004343D6"/>
    <w:rsid w:val="004573BB"/>
    <w:rsid w:val="004645DA"/>
    <w:rsid w:val="004661E3"/>
    <w:rsid w:val="00477442"/>
    <w:rsid w:val="004A5A73"/>
    <w:rsid w:val="004E0B91"/>
    <w:rsid w:val="0052084B"/>
    <w:rsid w:val="0052387F"/>
    <w:rsid w:val="00561BAE"/>
    <w:rsid w:val="005E3308"/>
    <w:rsid w:val="005F3FBB"/>
    <w:rsid w:val="006E4CA1"/>
    <w:rsid w:val="0073221C"/>
    <w:rsid w:val="007427F3"/>
    <w:rsid w:val="00772B7B"/>
    <w:rsid w:val="007907EE"/>
    <w:rsid w:val="007B67D5"/>
    <w:rsid w:val="007F6310"/>
    <w:rsid w:val="00837FEA"/>
    <w:rsid w:val="00853528"/>
    <w:rsid w:val="00861D6A"/>
    <w:rsid w:val="0087610C"/>
    <w:rsid w:val="00880299"/>
    <w:rsid w:val="00884C70"/>
    <w:rsid w:val="008B224C"/>
    <w:rsid w:val="008B329B"/>
    <w:rsid w:val="0090486E"/>
    <w:rsid w:val="009055B1"/>
    <w:rsid w:val="0092694E"/>
    <w:rsid w:val="00947CA9"/>
    <w:rsid w:val="00951358"/>
    <w:rsid w:val="00975A54"/>
    <w:rsid w:val="009C4D37"/>
    <w:rsid w:val="009D261A"/>
    <w:rsid w:val="00A53F16"/>
    <w:rsid w:val="00A7537D"/>
    <w:rsid w:val="00A77426"/>
    <w:rsid w:val="00A85784"/>
    <w:rsid w:val="00AC4323"/>
    <w:rsid w:val="00AD6FF7"/>
    <w:rsid w:val="00B65364"/>
    <w:rsid w:val="00B84279"/>
    <w:rsid w:val="00BA2ABC"/>
    <w:rsid w:val="00BC2D2C"/>
    <w:rsid w:val="00BD2411"/>
    <w:rsid w:val="00BE14ED"/>
    <w:rsid w:val="00BE3642"/>
    <w:rsid w:val="00C33BB9"/>
    <w:rsid w:val="00C33D05"/>
    <w:rsid w:val="00C520BE"/>
    <w:rsid w:val="00D0478D"/>
    <w:rsid w:val="00D73F97"/>
    <w:rsid w:val="00D84FCF"/>
    <w:rsid w:val="00D87D9F"/>
    <w:rsid w:val="00DA0661"/>
    <w:rsid w:val="00DB4A5D"/>
    <w:rsid w:val="00DF5D8B"/>
    <w:rsid w:val="00E01206"/>
    <w:rsid w:val="00E157A3"/>
    <w:rsid w:val="00E319D7"/>
    <w:rsid w:val="00E4752C"/>
    <w:rsid w:val="00E86E04"/>
    <w:rsid w:val="00EA06F0"/>
    <w:rsid w:val="00EA19DF"/>
    <w:rsid w:val="00EA7741"/>
    <w:rsid w:val="00EB3721"/>
    <w:rsid w:val="00EE7B91"/>
    <w:rsid w:val="00F05BD6"/>
    <w:rsid w:val="00F14B3C"/>
    <w:rsid w:val="00F25780"/>
    <w:rsid w:val="00F33E19"/>
    <w:rsid w:val="00F66297"/>
    <w:rsid w:val="00F74DC0"/>
    <w:rsid w:val="00F83483"/>
    <w:rsid w:val="00FB45FF"/>
    <w:rsid w:val="00FF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F822"/>
  <w15:chartTrackingRefBased/>
  <w15:docId w15:val="{72CFACB4-5934-4654-8E71-98314BCA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5364"/>
  </w:style>
  <w:style w:type="paragraph" w:styleId="berschrift1">
    <w:name w:val="heading 1"/>
    <w:basedOn w:val="Standard"/>
    <w:next w:val="Standard"/>
    <w:link w:val="berschrift1Zchn"/>
    <w:uiPriority w:val="9"/>
    <w:qFormat/>
    <w:rsid w:val="00880299"/>
    <w:pPr>
      <w:keepNext/>
      <w:keepLines/>
      <w:numPr>
        <w:numId w:val="1"/>
      </w:numPr>
      <w:spacing w:before="320" w:line="240" w:lineRule="auto"/>
      <w:ind w:left="454" w:hanging="454"/>
      <w:outlineLvl w:val="0"/>
    </w:pPr>
    <w:rPr>
      <w:rFonts w:asciiTheme="majorHAnsi" w:eastAsiaTheme="majorEastAsia" w:hAnsiTheme="majorHAnsi" w:cstheme="majorBidi"/>
      <w:sz w:val="36"/>
      <w:szCs w:val="32"/>
    </w:rPr>
  </w:style>
  <w:style w:type="paragraph" w:styleId="berschrift2">
    <w:name w:val="heading 2"/>
    <w:basedOn w:val="Standard"/>
    <w:next w:val="Standard"/>
    <w:link w:val="berschrift2Zchn"/>
    <w:uiPriority w:val="9"/>
    <w:unhideWhenUsed/>
    <w:qFormat/>
    <w:rsid w:val="00260581"/>
    <w:pPr>
      <w:keepNext/>
      <w:keepLines/>
      <w:numPr>
        <w:ilvl w:val="1"/>
        <w:numId w:val="1"/>
      </w:numPr>
      <w:spacing w:before="240" w:after="120" w:line="240" w:lineRule="auto"/>
      <w:ind w:left="624" w:hanging="624"/>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semiHidden/>
    <w:unhideWhenUsed/>
    <w:qFormat/>
    <w:rsid w:val="00260581"/>
    <w:pPr>
      <w:keepNext/>
      <w:keepLines/>
      <w:numPr>
        <w:ilvl w:val="2"/>
        <w:numId w:val="1"/>
      </w:numPr>
      <w:spacing w:before="160" w:after="80" w:line="240" w:lineRule="auto"/>
      <w:ind w:left="794" w:hanging="794"/>
      <w:outlineLvl w:val="2"/>
    </w:pPr>
    <w:rPr>
      <w:rFonts w:asciiTheme="majorHAnsi" w:eastAsiaTheme="majorEastAsia" w:hAnsiTheme="majorHAnsi" w:cstheme="majorBidi"/>
      <w:sz w:val="28"/>
      <w:szCs w:val="24"/>
    </w:rPr>
  </w:style>
  <w:style w:type="paragraph" w:styleId="berschrift4">
    <w:name w:val="heading 4"/>
    <w:basedOn w:val="Standard"/>
    <w:next w:val="Standard"/>
    <w:link w:val="berschrift4Zchn"/>
    <w:uiPriority w:val="9"/>
    <w:semiHidden/>
    <w:unhideWhenUsed/>
    <w:qFormat/>
    <w:rsid w:val="00260581"/>
    <w:pPr>
      <w:keepNext/>
      <w:keepLines/>
      <w:numPr>
        <w:ilvl w:val="3"/>
        <w:numId w:val="1"/>
      </w:numPr>
      <w:spacing w:before="80" w:after="40" w:line="240" w:lineRule="auto"/>
      <w:ind w:left="964" w:hanging="964"/>
      <w:outlineLvl w:val="3"/>
    </w:pPr>
    <w:rPr>
      <w:rFonts w:asciiTheme="majorHAnsi" w:eastAsiaTheme="majorEastAsia" w:hAnsiTheme="majorHAnsi" w:cstheme="majorBidi"/>
      <w:iCs/>
      <w:sz w:val="24"/>
    </w:rPr>
  </w:style>
  <w:style w:type="paragraph" w:styleId="berschrift5">
    <w:name w:val="heading 5"/>
    <w:basedOn w:val="Standard"/>
    <w:next w:val="Standard"/>
    <w:link w:val="berschrift5Zchn"/>
    <w:uiPriority w:val="9"/>
    <w:semiHidden/>
    <w:unhideWhenUsed/>
    <w:qFormat/>
    <w:rsid w:val="00260581"/>
    <w:pPr>
      <w:keepNext/>
      <w:keepLines/>
      <w:numPr>
        <w:ilvl w:val="4"/>
        <w:numId w:val="1"/>
      </w:numPr>
      <w:spacing w:before="80" w:after="40" w:line="240" w:lineRule="auto"/>
      <w:ind w:left="1134" w:hanging="1134"/>
      <w:outlineLvl w:val="4"/>
    </w:pPr>
    <w:rPr>
      <w:rFonts w:asciiTheme="majorHAnsi" w:eastAsiaTheme="majorEastAsia" w:hAnsiTheme="majorHAnsi" w:cstheme="majorBidi"/>
      <w:sz w:val="24"/>
    </w:rPr>
  </w:style>
  <w:style w:type="paragraph" w:styleId="berschrift6">
    <w:name w:val="heading 6"/>
    <w:basedOn w:val="Standard"/>
    <w:next w:val="Standard"/>
    <w:link w:val="berschrift6Zchn"/>
    <w:uiPriority w:val="9"/>
    <w:semiHidden/>
    <w:unhideWhenUsed/>
    <w:qFormat/>
    <w:rsid w:val="00260581"/>
    <w:pPr>
      <w:keepNext/>
      <w:keepLines/>
      <w:numPr>
        <w:ilvl w:val="5"/>
        <w:numId w:val="1"/>
      </w:numPr>
      <w:spacing w:before="40" w:after="20" w:line="240" w:lineRule="auto"/>
      <w:ind w:left="1304" w:hanging="1304"/>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260581"/>
    <w:pPr>
      <w:keepNext/>
      <w:keepLines/>
      <w:numPr>
        <w:ilvl w:val="6"/>
        <w:numId w:val="1"/>
      </w:numPr>
      <w:spacing w:before="40" w:after="20" w:line="240" w:lineRule="auto"/>
      <w:ind w:left="1474" w:hanging="1474"/>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unhideWhenUsed/>
    <w:qFormat/>
    <w:rsid w:val="001C3E1C"/>
    <w:pPr>
      <w:keepNext/>
      <w:keepLines/>
      <w:numPr>
        <w:ilvl w:val="7"/>
        <w:numId w:val="1"/>
      </w:numPr>
      <w:spacing w:before="40" w:after="20" w:line="240" w:lineRule="auto"/>
      <w:ind w:left="1644" w:hanging="1644"/>
      <w:outlineLvl w:val="7"/>
    </w:pPr>
    <w:rPr>
      <w:rFonts w:asciiTheme="majorHAnsi" w:eastAsiaTheme="majorEastAsia" w:hAnsiTheme="majorHAnsi" w:cstheme="majorBidi"/>
      <w:szCs w:val="21"/>
    </w:rPr>
  </w:style>
  <w:style w:type="paragraph" w:styleId="berschrift9">
    <w:name w:val="heading 9"/>
    <w:basedOn w:val="Standard"/>
    <w:next w:val="Standard"/>
    <w:link w:val="berschrift9Zchn"/>
    <w:uiPriority w:val="9"/>
    <w:semiHidden/>
    <w:unhideWhenUsed/>
    <w:qFormat/>
    <w:rsid w:val="001C3E1C"/>
    <w:pPr>
      <w:keepNext/>
      <w:keepLines/>
      <w:numPr>
        <w:ilvl w:val="8"/>
        <w:numId w:val="1"/>
      </w:numPr>
      <w:spacing w:before="40" w:after="20" w:line="240" w:lineRule="auto"/>
      <w:ind w:left="1814" w:hanging="1814"/>
      <w:outlineLvl w:val="8"/>
    </w:pPr>
    <w:rPr>
      <w:rFonts w:asciiTheme="majorHAnsi" w:eastAsiaTheme="majorEastAsia" w:hAnsiTheme="majorHAnsi"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0299"/>
    <w:rPr>
      <w:rFonts w:asciiTheme="majorHAnsi" w:eastAsiaTheme="majorEastAsia" w:hAnsiTheme="majorHAnsi" w:cstheme="majorBidi"/>
      <w:sz w:val="36"/>
      <w:szCs w:val="32"/>
    </w:rPr>
  </w:style>
  <w:style w:type="character" w:customStyle="1" w:styleId="berschrift2Zchn">
    <w:name w:val="Überschrift 2 Zchn"/>
    <w:basedOn w:val="Absatz-Standardschriftart"/>
    <w:link w:val="berschrift2"/>
    <w:uiPriority w:val="9"/>
    <w:rsid w:val="00260581"/>
    <w:rPr>
      <w:rFonts w:asciiTheme="majorHAnsi" w:eastAsiaTheme="majorEastAsia" w:hAnsiTheme="majorHAnsi" w:cstheme="majorBidi"/>
      <w:sz w:val="32"/>
      <w:szCs w:val="26"/>
    </w:rPr>
  </w:style>
  <w:style w:type="character" w:customStyle="1" w:styleId="berschrift3Zchn">
    <w:name w:val="Überschrift 3 Zchn"/>
    <w:basedOn w:val="Absatz-Standardschriftart"/>
    <w:link w:val="berschrift3"/>
    <w:uiPriority w:val="9"/>
    <w:semiHidden/>
    <w:rsid w:val="00260581"/>
    <w:rPr>
      <w:rFonts w:asciiTheme="majorHAnsi" w:eastAsiaTheme="majorEastAsia" w:hAnsiTheme="majorHAnsi" w:cstheme="majorBidi"/>
      <w:sz w:val="28"/>
      <w:szCs w:val="24"/>
    </w:rPr>
  </w:style>
  <w:style w:type="character" w:customStyle="1" w:styleId="berschrift4Zchn">
    <w:name w:val="Überschrift 4 Zchn"/>
    <w:basedOn w:val="Absatz-Standardschriftart"/>
    <w:link w:val="berschrift4"/>
    <w:uiPriority w:val="9"/>
    <w:semiHidden/>
    <w:rsid w:val="00260581"/>
    <w:rPr>
      <w:rFonts w:asciiTheme="majorHAnsi" w:eastAsiaTheme="majorEastAsia" w:hAnsiTheme="majorHAnsi" w:cstheme="majorBidi"/>
      <w:iCs/>
      <w:sz w:val="24"/>
    </w:rPr>
  </w:style>
  <w:style w:type="character" w:customStyle="1" w:styleId="berschrift5Zchn">
    <w:name w:val="Überschrift 5 Zchn"/>
    <w:basedOn w:val="Absatz-Standardschriftart"/>
    <w:link w:val="berschrift5"/>
    <w:uiPriority w:val="9"/>
    <w:semiHidden/>
    <w:rsid w:val="00260581"/>
    <w:rPr>
      <w:rFonts w:asciiTheme="majorHAnsi" w:eastAsiaTheme="majorEastAsia" w:hAnsiTheme="majorHAnsi" w:cstheme="majorBidi"/>
      <w:sz w:val="24"/>
    </w:rPr>
  </w:style>
  <w:style w:type="character" w:customStyle="1" w:styleId="berschrift6Zchn">
    <w:name w:val="Überschrift 6 Zchn"/>
    <w:basedOn w:val="Absatz-Standardschriftart"/>
    <w:link w:val="berschrift6"/>
    <w:uiPriority w:val="9"/>
    <w:semiHidden/>
    <w:rsid w:val="0026058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260581"/>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1C3E1C"/>
    <w:rPr>
      <w:rFonts w:asciiTheme="majorHAnsi" w:eastAsiaTheme="majorEastAsia" w:hAnsiTheme="majorHAnsi" w:cstheme="majorBidi"/>
      <w:szCs w:val="21"/>
    </w:rPr>
  </w:style>
  <w:style w:type="character" w:customStyle="1" w:styleId="berschrift9Zchn">
    <w:name w:val="Überschrift 9 Zchn"/>
    <w:basedOn w:val="Absatz-Standardschriftart"/>
    <w:link w:val="berschrift9"/>
    <w:uiPriority w:val="9"/>
    <w:semiHidden/>
    <w:rsid w:val="001C3E1C"/>
    <w:rPr>
      <w:rFonts w:asciiTheme="majorHAnsi" w:eastAsiaTheme="majorEastAsia" w:hAnsiTheme="majorHAnsi" w:cstheme="majorBidi"/>
      <w:iCs/>
      <w:szCs w:val="21"/>
    </w:rPr>
  </w:style>
  <w:style w:type="paragraph" w:styleId="Beschriftung">
    <w:name w:val="caption"/>
    <w:basedOn w:val="Standard"/>
    <w:next w:val="Standard"/>
    <w:uiPriority w:val="35"/>
    <w:semiHidden/>
    <w:unhideWhenUsed/>
    <w:qFormat/>
    <w:rsid w:val="00837FEA"/>
    <w:pPr>
      <w:spacing w:after="200" w:line="240" w:lineRule="auto"/>
    </w:pPr>
    <w:rPr>
      <w:iCs/>
      <w:color w:val="595959" w:themeColor="text1" w:themeTint="A6"/>
      <w:sz w:val="18"/>
      <w:szCs w:val="18"/>
    </w:rPr>
  </w:style>
  <w:style w:type="paragraph" w:styleId="Blocktext">
    <w:name w:val="Block Text"/>
    <w:basedOn w:val="Standard"/>
    <w:uiPriority w:val="99"/>
    <w:semiHidden/>
    <w:unhideWhenUsed/>
    <w:rsid w:val="00BD2411"/>
    <w:pPr>
      <w:pBdr>
        <w:top w:val="single" w:sz="2" w:space="10" w:color="FF941A" w:themeColor="accent2"/>
        <w:left w:val="single" w:sz="2" w:space="10" w:color="FF941A" w:themeColor="accent2"/>
        <w:bottom w:val="single" w:sz="2" w:space="10" w:color="FF941A" w:themeColor="accent2"/>
        <w:right w:val="single" w:sz="2" w:space="10" w:color="FF941A" w:themeColor="accent2"/>
      </w:pBdr>
      <w:ind w:left="1152" w:right="1152"/>
    </w:pPr>
    <w:rPr>
      <w:rFonts w:eastAsiaTheme="minorEastAsia"/>
      <w:i/>
      <w:iCs/>
      <w:color w:val="FF941A" w:themeColor="accent2"/>
    </w:rPr>
  </w:style>
  <w:style w:type="character" w:styleId="IntensiveHervorhebung">
    <w:name w:val="Intense Emphasis"/>
    <w:basedOn w:val="Absatz-Standardschriftart"/>
    <w:uiPriority w:val="21"/>
    <w:semiHidden/>
    <w:qFormat/>
    <w:rsid w:val="00BD2411"/>
    <w:rPr>
      <w:i/>
      <w:iCs/>
      <w:color w:val="FF941A" w:themeColor="accent2"/>
    </w:rPr>
  </w:style>
  <w:style w:type="character" w:styleId="IntensiverVerweis">
    <w:name w:val="Intense Reference"/>
    <w:basedOn w:val="Absatz-Standardschriftart"/>
    <w:uiPriority w:val="32"/>
    <w:semiHidden/>
    <w:qFormat/>
    <w:rsid w:val="00BD2411"/>
    <w:rPr>
      <w:b/>
      <w:bCs/>
      <w:smallCaps/>
      <w:color w:val="FF941A" w:themeColor="accent2"/>
      <w:spacing w:val="5"/>
    </w:rPr>
  </w:style>
  <w:style w:type="paragraph" w:styleId="IntensivesZitat">
    <w:name w:val="Intense Quote"/>
    <w:basedOn w:val="Standard"/>
    <w:next w:val="Standard"/>
    <w:link w:val="IntensivesZitatZchn"/>
    <w:uiPriority w:val="30"/>
    <w:semiHidden/>
    <w:qFormat/>
    <w:rsid w:val="00BD2411"/>
    <w:pPr>
      <w:pBdr>
        <w:top w:val="single" w:sz="4" w:space="10" w:color="FF941A" w:themeColor="accent2"/>
        <w:bottom w:val="single" w:sz="4" w:space="10" w:color="FF941A" w:themeColor="accent2"/>
      </w:pBdr>
      <w:spacing w:before="360" w:after="360"/>
      <w:ind w:left="864" w:right="864"/>
      <w:jc w:val="center"/>
    </w:pPr>
    <w:rPr>
      <w:i/>
      <w:iCs/>
      <w:color w:val="FF941A" w:themeColor="accent2"/>
    </w:rPr>
  </w:style>
  <w:style w:type="character" w:customStyle="1" w:styleId="IntensivesZitatZchn">
    <w:name w:val="Intensives Zitat Zchn"/>
    <w:basedOn w:val="Absatz-Standardschriftart"/>
    <w:link w:val="IntensivesZitat"/>
    <w:uiPriority w:val="30"/>
    <w:semiHidden/>
    <w:rsid w:val="000E6B19"/>
    <w:rPr>
      <w:i/>
      <w:iCs/>
      <w:color w:val="FF941A" w:themeColor="accent2"/>
    </w:rPr>
  </w:style>
  <w:style w:type="paragraph" w:customStyle="1" w:styleId="Anhang1">
    <w:name w:val="Anhang 1"/>
    <w:basedOn w:val="berschrift1"/>
    <w:next w:val="Standard"/>
    <w:uiPriority w:val="2"/>
    <w:qFormat/>
    <w:rsid w:val="00880299"/>
    <w:pPr>
      <w:numPr>
        <w:numId w:val="12"/>
      </w:numPr>
      <w:ind w:left="624" w:hanging="624"/>
    </w:pPr>
  </w:style>
  <w:style w:type="paragraph" w:styleId="Titel">
    <w:name w:val="Title"/>
    <w:basedOn w:val="Standard"/>
    <w:next w:val="Standard"/>
    <w:link w:val="TitelZchn"/>
    <w:uiPriority w:val="10"/>
    <w:qFormat/>
    <w:rsid w:val="00B84279"/>
    <w:pPr>
      <w:spacing w:line="240" w:lineRule="auto"/>
      <w:contextualSpacing/>
    </w:pPr>
    <w:rPr>
      <w:rFonts w:asciiTheme="majorHAnsi" w:eastAsiaTheme="majorEastAsia" w:hAnsiTheme="majorHAnsi" w:cstheme="majorBidi"/>
      <w:sz w:val="72"/>
      <w:szCs w:val="56"/>
    </w:rPr>
  </w:style>
  <w:style w:type="character" w:customStyle="1" w:styleId="TitelZchn">
    <w:name w:val="Titel Zchn"/>
    <w:basedOn w:val="Absatz-Standardschriftart"/>
    <w:link w:val="Titel"/>
    <w:uiPriority w:val="10"/>
    <w:rsid w:val="00B84279"/>
    <w:rPr>
      <w:rFonts w:asciiTheme="majorHAnsi" w:eastAsiaTheme="majorEastAsia" w:hAnsiTheme="majorHAnsi" w:cstheme="majorBidi"/>
      <w:sz w:val="72"/>
      <w:szCs w:val="56"/>
    </w:rPr>
  </w:style>
  <w:style w:type="paragraph" w:styleId="Untertitel">
    <w:name w:val="Subtitle"/>
    <w:basedOn w:val="Standard"/>
    <w:next w:val="Standard"/>
    <w:link w:val="UntertitelZchn"/>
    <w:uiPriority w:val="11"/>
    <w:qFormat/>
    <w:rsid w:val="00E4752C"/>
    <w:pPr>
      <w:numPr>
        <w:ilvl w:val="1"/>
      </w:numPr>
      <w:spacing w:after="120" w:line="240" w:lineRule="auto"/>
    </w:pPr>
    <w:rPr>
      <w:rFonts w:eastAsiaTheme="minorEastAsia"/>
      <w:sz w:val="44"/>
    </w:rPr>
  </w:style>
  <w:style w:type="character" w:customStyle="1" w:styleId="UntertitelZchn">
    <w:name w:val="Untertitel Zchn"/>
    <w:basedOn w:val="Absatz-Standardschriftart"/>
    <w:link w:val="Untertitel"/>
    <w:uiPriority w:val="11"/>
    <w:rsid w:val="00E4752C"/>
    <w:rPr>
      <w:rFonts w:eastAsiaTheme="minorEastAsia"/>
      <w:sz w:val="44"/>
    </w:rPr>
  </w:style>
  <w:style w:type="paragraph" w:styleId="Kopfzeile">
    <w:name w:val="header"/>
    <w:basedOn w:val="Standard"/>
    <w:link w:val="KopfzeileZchn"/>
    <w:uiPriority w:val="99"/>
    <w:unhideWhenUsed/>
    <w:rsid w:val="00B842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4279"/>
  </w:style>
  <w:style w:type="paragraph" w:styleId="Fuzeile">
    <w:name w:val="footer"/>
    <w:basedOn w:val="Standard"/>
    <w:link w:val="FuzeileZchn"/>
    <w:uiPriority w:val="99"/>
    <w:unhideWhenUsed/>
    <w:rsid w:val="00B842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4279"/>
  </w:style>
  <w:style w:type="table" w:styleId="Tabellenraster">
    <w:name w:val="Table Grid"/>
    <w:basedOn w:val="NormaleTabelle"/>
    <w:uiPriority w:val="39"/>
    <w:rsid w:val="0083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ago">
    <w:name w:val="actago"/>
    <w:basedOn w:val="NormaleTabelle"/>
    <w:uiPriority w:val="99"/>
    <w:rsid w:val="0083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Inhaltsverzeichnisberschrift">
    <w:name w:val="TOC Heading"/>
    <w:basedOn w:val="berschrift1"/>
    <w:next w:val="Standard"/>
    <w:uiPriority w:val="39"/>
    <w:qFormat/>
    <w:rsid w:val="000D7ADB"/>
    <w:pPr>
      <w:numPr>
        <w:numId w:val="0"/>
      </w:numPr>
      <w:outlineLvl w:val="9"/>
    </w:pPr>
  </w:style>
  <w:style w:type="paragraph" w:styleId="Verzeichnis2">
    <w:name w:val="toc 2"/>
    <w:basedOn w:val="Standard"/>
    <w:next w:val="Standard"/>
    <w:autoRedefine/>
    <w:uiPriority w:val="39"/>
    <w:semiHidden/>
    <w:unhideWhenUsed/>
    <w:rsid w:val="00B65364"/>
    <w:pPr>
      <w:spacing w:after="100"/>
      <w:ind w:left="624" w:hanging="624"/>
    </w:pPr>
  </w:style>
  <w:style w:type="paragraph" w:styleId="Verzeichnis3">
    <w:name w:val="toc 3"/>
    <w:basedOn w:val="Standard"/>
    <w:next w:val="Standard"/>
    <w:autoRedefine/>
    <w:uiPriority w:val="39"/>
    <w:semiHidden/>
    <w:unhideWhenUsed/>
    <w:rsid w:val="00B65364"/>
    <w:pPr>
      <w:spacing w:after="100"/>
      <w:ind w:left="794" w:hanging="794"/>
    </w:pPr>
  </w:style>
  <w:style w:type="paragraph" w:styleId="Abbildungsverzeichnis">
    <w:name w:val="table of figures"/>
    <w:basedOn w:val="Standard"/>
    <w:next w:val="Standard"/>
    <w:uiPriority w:val="99"/>
    <w:semiHidden/>
    <w:unhideWhenUsed/>
    <w:rsid w:val="00E4752C"/>
    <w:pPr>
      <w:spacing w:after="100"/>
    </w:pPr>
  </w:style>
  <w:style w:type="paragraph" w:styleId="Verzeichnis1">
    <w:name w:val="toc 1"/>
    <w:basedOn w:val="Standard"/>
    <w:next w:val="Standard"/>
    <w:autoRedefine/>
    <w:uiPriority w:val="39"/>
    <w:semiHidden/>
    <w:unhideWhenUsed/>
    <w:rsid w:val="00B65364"/>
    <w:pPr>
      <w:spacing w:after="100"/>
      <w:ind w:left="454" w:hanging="454"/>
    </w:pPr>
  </w:style>
  <w:style w:type="paragraph" w:styleId="KeinLeerraum">
    <w:name w:val="No Spacing"/>
    <w:uiPriority w:val="1"/>
    <w:qFormat/>
    <w:rsid w:val="00BA2ABC"/>
    <w:pPr>
      <w:spacing w:after="0" w:line="240" w:lineRule="auto"/>
    </w:pPr>
  </w:style>
  <w:style w:type="character" w:styleId="Hyperlink">
    <w:name w:val="Hyperlink"/>
    <w:basedOn w:val="Absatz-Standardschriftart"/>
    <w:uiPriority w:val="99"/>
    <w:unhideWhenUsed/>
    <w:rsid w:val="00BA2ABC"/>
    <w:rPr>
      <w:color w:val="E94D0B" w:themeColor="hyperlink"/>
      <w:u w:val="single"/>
    </w:rPr>
  </w:style>
  <w:style w:type="character" w:styleId="NichtaufgelsteErwhnung">
    <w:name w:val="Unresolved Mention"/>
    <w:basedOn w:val="Absatz-Standardschriftart"/>
    <w:uiPriority w:val="99"/>
    <w:semiHidden/>
    <w:unhideWhenUsed/>
    <w:rsid w:val="00BA2ABC"/>
    <w:rPr>
      <w:color w:val="605E5C"/>
      <w:shd w:val="clear" w:color="auto" w:fill="E1DFDD"/>
    </w:rPr>
  </w:style>
  <w:style w:type="paragraph" w:styleId="Listenabsatz">
    <w:name w:val="List Paragraph"/>
    <w:basedOn w:val="Standard"/>
    <w:uiPriority w:val="34"/>
    <w:qFormat/>
    <w:rsid w:val="00F25780"/>
    <w:pPr>
      <w:spacing w:after="200" w:line="276" w:lineRule="auto"/>
      <w:ind w:left="720"/>
      <w:contextualSpacing/>
    </w:pPr>
  </w:style>
  <w:style w:type="paragraph" w:styleId="StandardWeb">
    <w:name w:val="Normal (Web)"/>
    <w:basedOn w:val="Standard"/>
    <w:uiPriority w:val="99"/>
    <w:unhideWhenUsed/>
    <w:rsid w:val="00037B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23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chaeftsleitung@vg-saulgrub.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enschutz-bayern.de/" TargetMode="External"/><Relationship Id="rId5" Type="http://schemas.openxmlformats.org/officeDocument/2006/relationships/webSettings" Target="webSettings.xml"/><Relationship Id="rId10" Type="http://schemas.openxmlformats.org/officeDocument/2006/relationships/hyperlink" Target="mailto:poststelle@datenschutz-bayern.de" TargetMode="External"/><Relationship Id="rId4" Type="http://schemas.openxmlformats.org/officeDocument/2006/relationships/settings" Target="settings.xml"/><Relationship Id="rId9" Type="http://schemas.openxmlformats.org/officeDocument/2006/relationships/hyperlink" Target="mailto:datenschutz@actago.de" TargetMode="External"/><Relationship Id="rId14" Type="http://schemas.openxmlformats.org/officeDocument/2006/relationships/theme" Target="theme/theme1.xml"/></Relationships>
</file>

<file path=word/theme/theme1.xml><?xml version="1.0" encoding="utf-8"?>
<a:theme xmlns:a="http://schemas.openxmlformats.org/drawingml/2006/main" name="actago">
  <a:themeElements>
    <a:clrScheme name="actago">
      <a:dk1>
        <a:sysClr val="windowText" lastClr="000000"/>
      </a:dk1>
      <a:lt1>
        <a:sysClr val="window" lastClr="FFFFFF"/>
      </a:lt1>
      <a:dk2>
        <a:srgbClr val="404040"/>
      </a:dk2>
      <a:lt2>
        <a:srgbClr val="E7E6E6"/>
      </a:lt2>
      <a:accent1>
        <a:srgbClr val="F1D841"/>
      </a:accent1>
      <a:accent2>
        <a:srgbClr val="FF941A"/>
      </a:accent2>
      <a:accent3>
        <a:srgbClr val="FA5417"/>
      </a:accent3>
      <a:accent4>
        <a:srgbClr val="C72407"/>
      </a:accent4>
      <a:accent5>
        <a:srgbClr val="8C0002"/>
      </a:accent5>
      <a:accent6>
        <a:srgbClr val="460001"/>
      </a:accent6>
      <a:hlink>
        <a:srgbClr val="E94D0B"/>
      </a:hlink>
      <a:folHlink>
        <a:srgbClr val="EC2A0B"/>
      </a:folHlink>
    </a:clrScheme>
    <a:fontScheme name="actago">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actag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tago"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3758-92DD-4D67-8D09-083CF1E7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1615</Words>
  <Characters>10177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Lang</dc:creator>
  <cp:keywords/>
  <dc:description/>
  <cp:lastModifiedBy>Maximilian Lang</cp:lastModifiedBy>
  <cp:revision>28</cp:revision>
  <dcterms:created xsi:type="dcterms:W3CDTF">2022-08-23T09:04:00Z</dcterms:created>
  <dcterms:modified xsi:type="dcterms:W3CDTF">2024-04-19T11:54:00Z</dcterms:modified>
</cp:coreProperties>
</file>